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61173" w14:textId="368173F8" w:rsidR="005A340A" w:rsidRDefault="00000000">
      <w:pPr>
        <w:pStyle w:val="Corpodetexto"/>
        <w:rPr>
          <w:rFonts w:ascii="Times New Roman"/>
          <w:sz w:val="20"/>
        </w:rPr>
      </w:pPr>
      <w:r>
        <w:pict w14:anchorId="1CF4E3DB">
          <v:shapetype id="_x0000_t202" coordsize="21600,21600" o:spt="202" path="m,l,21600r21600,l21600,xe">
            <v:stroke joinstyle="miter"/>
            <v:path gradientshapeok="t" o:connecttype="rect"/>
          </v:shapetype>
          <v:shape id="docshape44" o:spid="_x0000_s1026" type="#_x0000_t202" style="position:absolute;margin-left:18.5pt;margin-top:62pt;width:79.85pt;height:613.05pt;z-index:15729152;mso-position-horizontal-relative:page;mso-position-vertical-relative:page" filled="f" stroked="f">
            <v:textbox style="layout-flow:vertical;mso-layout-flow-alt:bottom-to-top" inset="0,0,0,0">
              <w:txbxContent>
                <w:p w14:paraId="78235B13" w14:textId="77777777" w:rsidR="00621E89" w:rsidRPr="00621E89" w:rsidRDefault="00621E89" w:rsidP="005C1D8D">
                  <w:pPr>
                    <w:pStyle w:val="Corpodetexto"/>
                    <w:bidi/>
                    <w:spacing w:before="179" w:line="278" w:lineRule="auto"/>
                    <w:ind w:right="111"/>
                    <w:jc w:val="both"/>
                    <w:rPr>
                      <w:rFonts w:ascii="Simplified Arabic" w:hAnsi="Simplified Arabic" w:cs="Simplified Arabic"/>
                      <w:color w:val="FFFFFF" w:themeColor="background1"/>
                      <w:sz w:val="120"/>
                      <w:szCs w:val="120"/>
                    </w:rPr>
                  </w:pPr>
                  <w:r w:rsidRPr="00621E89">
                    <w:rPr>
                      <w:rFonts w:ascii="Simplified Arabic" w:hAnsi="Simplified Arabic" w:cs="Simplified Arabic"/>
                      <w:color w:val="FFFFFF" w:themeColor="background1"/>
                      <w:sz w:val="120"/>
                      <w:szCs w:val="120"/>
                      <w:rtl/>
                    </w:rPr>
                    <w:t>مدونة أخلاقيات الشرطة</w:t>
                  </w:r>
                </w:p>
                <w:p w14:paraId="221BA379" w14:textId="4E323B8C" w:rsidR="005A340A" w:rsidRDefault="005A340A">
                  <w:pPr>
                    <w:spacing w:line="1586" w:lineRule="exact"/>
                    <w:ind w:left="20"/>
                    <w:rPr>
                      <w:rFonts w:ascii="Lucida Sans"/>
                      <w:sz w:val="136"/>
                    </w:rPr>
                  </w:pPr>
                </w:p>
              </w:txbxContent>
            </v:textbox>
            <w10:wrap anchorx="page" anchory="page"/>
          </v:shape>
        </w:pict>
      </w:r>
      <w:r>
        <w:pict w14:anchorId="0279FD3E">
          <v:group id="docshapegroup1" o:spid="_x0000_s1027" style="position:absolute;margin-left:0;margin-top:0;width:522pt;height:738pt;z-index:-15793664;mso-position-horizontal-relative:page;mso-position-vertical-relative:page" coordsize="10440,1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9" type="#_x0000_t75" style="position:absolute;left:2196;width:8244;height:14760">
              <v:imagedata r:id="rId4" o:title=""/>
            </v:shape>
            <v:shape id="docshape3" o:spid="_x0000_s1068" type="#_x0000_t75" style="position:absolute;left:4517;top:14119;width:339;height:641">
              <v:imagedata r:id="rId5" o:title=""/>
            </v:shape>
            <v:shape id="docshape4" o:spid="_x0000_s1067" type="#_x0000_t75" style="position:absolute;left:10117;top:14499;width:323;height:261">
              <v:imagedata r:id="rId6" o:title=""/>
            </v:shape>
            <v:shape id="docshape5" o:spid="_x0000_s1066" type="#_x0000_t75" style="position:absolute;left:9952;top:9387;width:488;height:557">
              <v:imagedata r:id="rId7" o:title=""/>
            </v:shape>
            <v:shape id="docshape6" o:spid="_x0000_s1065" type="#_x0000_t75" style="position:absolute;left:4413;top:11839;width:279;height:1793">
              <v:imagedata r:id="rId8" o:title=""/>
            </v:shape>
            <v:shape id="docshape7" o:spid="_x0000_s1064" type="#_x0000_t75" style="position:absolute;left:4492;top:12910;width:643;height:1841">
              <v:imagedata r:id="rId9" o:title=""/>
            </v:shape>
            <v:shape id="docshape8" o:spid="_x0000_s1063" type="#_x0000_t75" style="position:absolute;left:5172;top:13732;width:998;height:1028">
              <v:imagedata r:id="rId10" o:title=""/>
            </v:shape>
            <v:shape id="docshape9" o:spid="_x0000_s1062" type="#_x0000_t75" style="position:absolute;left:6315;top:14061;width:1347;height:699">
              <v:imagedata r:id="rId11" o:title=""/>
            </v:shape>
            <v:shape id="docshape10" o:spid="_x0000_s1061" type="#_x0000_t75" style="position:absolute;left:7693;top:13518;width:1883;height:1242">
              <v:imagedata r:id="rId12" o:title=""/>
            </v:shape>
            <v:shape id="docshape11" o:spid="_x0000_s1060" type="#_x0000_t75" style="position:absolute;left:9112;top:12558;width:1328;height:1933">
              <v:imagedata r:id="rId13" o:title=""/>
            </v:shape>
            <v:shape id="docshape12" o:spid="_x0000_s1059" type="#_x0000_t75" style="position:absolute;left:10144;top:11737;width:296;height:909">
              <v:imagedata r:id="rId14" o:title=""/>
            </v:shape>
            <v:shape id="docshape13" o:spid="_x0000_s1058" type="#_x0000_t75" style="position:absolute;left:8629;top:9381;width:1597;height:596">
              <v:imagedata r:id="rId15" o:title=""/>
            </v:shape>
            <v:shape id="docshape14" o:spid="_x0000_s1057" type="#_x0000_t75" style="position:absolute;left:8037;top:9065;width:1504;height:483">
              <v:imagedata r:id="rId16" o:title=""/>
            </v:shape>
            <v:shape id="docshape15" o:spid="_x0000_s1056" type="#_x0000_t75" style="position:absolute;left:7282;top:9044;width:1255;height:414">
              <v:imagedata r:id="rId17" o:title=""/>
            </v:shape>
            <v:shape id="docshape16" o:spid="_x0000_s1055" type="#_x0000_t75" style="position:absolute;left:6366;top:9222;width:1004;height:566">
              <v:imagedata r:id="rId18" o:title=""/>
            </v:shape>
            <v:shape id="docshape17" o:spid="_x0000_s1054" type="#_x0000_t75" style="position:absolute;left:5437;top:9780;width:933;height:715">
              <v:imagedata r:id="rId19" o:title=""/>
            </v:shape>
            <v:shape id="docshape18" o:spid="_x0000_s1053" type="#_x0000_t75" style="position:absolute;left:4860;top:10426;width:935;height:1040">
              <v:imagedata r:id="rId20" o:title=""/>
            </v:shape>
            <v:shape id="docshape19" o:spid="_x0000_s1052" type="#_x0000_t75" style="position:absolute;left:4716;top:11076;width:782;height:1403">
              <v:imagedata r:id="rId21" o:title=""/>
            </v:shape>
            <v:shape id="docshape20" o:spid="_x0000_s1051" type="#_x0000_t75" style="position:absolute;left:4803;top:11703;width:957;height:1614">
              <v:imagedata r:id="rId22" o:title=""/>
            </v:shape>
            <v:shape id="docshape21" o:spid="_x0000_s1050" type="#_x0000_t75" style="position:absolute;left:5356;top:12162;width:987;height:1625">
              <v:imagedata r:id="rId23" o:title=""/>
            </v:shape>
            <v:shape id="docshape22" o:spid="_x0000_s1049" type="#_x0000_t75" style="position:absolute;left:6315;top:12324;width:1048;height:1535">
              <v:imagedata r:id="rId24" o:title=""/>
            </v:shape>
            <v:shape id="docshape23" o:spid="_x0000_s1048" type="#_x0000_t75" style="position:absolute;left:7268;top:12012;width:1407;height:1691">
              <v:imagedata r:id="rId25" o:title=""/>
            </v:shape>
            <v:shape id="docshape24" o:spid="_x0000_s1047" type="#_x0000_t75" style="position:absolute;left:8095;top:11465;width:1623;height:1604">
              <v:imagedata r:id="rId26" o:title=""/>
            </v:shape>
            <v:shape id="docshape25" o:spid="_x0000_s1046" type="#_x0000_t75" style="position:absolute;left:8693;top:10805;width:1622;height:1320">
              <v:imagedata r:id="rId27" o:title=""/>
            </v:shape>
            <v:shape id="docshape26" o:spid="_x0000_s1045" type="#_x0000_t75" style="position:absolute;left:8983;top:10127;width:1443;height:939">
              <v:imagedata r:id="rId28" o:title=""/>
            </v:shape>
            <v:shape id="docshape27" o:spid="_x0000_s1044" type="#_x0000_t75" style="position:absolute;left:7203;top:9722;width:1444;height:771">
              <v:imagedata r:id="rId29" o:title=""/>
            </v:shape>
            <v:shape id="docshape28" o:spid="_x0000_s1043" type="#_x0000_t75" style="position:absolute;left:7145;top:9527;width:1138;height:925">
              <v:imagedata r:id="rId30" o:title=""/>
            </v:shape>
            <v:shape id="docshape29" o:spid="_x0000_s1042" type="#_x0000_t75" style="position:absolute;left:7070;top:9512;width:668;height:929">
              <v:imagedata r:id="rId31" o:title=""/>
            </v:shape>
            <v:shape id="docshape30" o:spid="_x0000_s1041" type="#_x0000_t75" style="position:absolute;left:6568;top:9621;width:538;height:851">
              <v:imagedata r:id="rId32" o:title=""/>
            </v:shape>
            <v:shape id="docshape31" o:spid="_x0000_s1040" type="#_x0000_t75" style="position:absolute;left:6047;top:9950;width:926;height:575">
              <v:imagedata r:id="rId33" o:title=""/>
            </v:shape>
            <v:shape id="docshape32" o:spid="_x0000_s1039" type="#_x0000_t75" style="position:absolute;left:5721;top:10401;width:1196;height:446">
              <v:imagedata r:id="rId34" o:title=""/>
            </v:shape>
            <v:shape id="docshape33" o:spid="_x0000_s1038" type="#_x0000_t75" style="position:absolute;left:5644;top:10607;width:1246;height:782">
              <v:imagedata r:id="rId35" o:title=""/>
            </v:shape>
            <v:shape id="docshape34" o:spid="_x0000_s1037" type="#_x0000_t75" style="position:absolute;left:5701;top:10667;width:1215;height:1165">
              <v:imagedata r:id="rId36" o:title=""/>
            </v:shape>
            <v:shape id="docshape35" o:spid="_x0000_s1036" type="#_x0000_t75" style="position:absolute;left:6022;top:10709;width:951;height:1364">
              <v:imagedata r:id="rId37" o:title=""/>
            </v:shape>
            <v:shape id="docshape36" o:spid="_x0000_s1035" type="#_x0000_t75" style="position:absolute;left:6551;top:10724;width:537;height:1381">
              <v:imagedata r:id="rId38" o:title=""/>
            </v:shape>
            <v:shape id="docshape37" o:spid="_x0000_s1034" type="#_x0000_t75" style="position:absolute;left:7067;top:10694;width:703;height:1319">
              <v:imagedata r:id="rId39" o:title=""/>
            </v:shape>
            <v:shape id="docshape38" o:spid="_x0000_s1033" type="#_x0000_t75" style="position:absolute;left:7146;top:10642;width:1186;height:1029">
              <v:imagedata r:id="rId40" o:title=""/>
            </v:shape>
            <v:shape id="docshape39" o:spid="_x0000_s1032" type="#_x0000_t75" style="position:absolute;left:7203;top:10574;width:1470;height:599">
              <v:imagedata r:id="rId41" o:title=""/>
            </v:shape>
            <v:shape id="docshape40" o:spid="_x0000_s1031" type="#_x0000_t75" style="position:absolute;left:7232;top:10178;width:1512;height:442">
              <v:imagedata r:id="rId42" o:title=""/>
            </v:shape>
            <v:shape id="docshape41" o:spid="_x0000_s1030" type="#_x0000_t75" style="position:absolute;width:2225;height:14760">
              <v:imagedata r:id="rId43" o:title=""/>
            </v:shape>
            <v:shape id="docshape42" o:spid="_x0000_s1029" type="#_x0000_t75" style="position:absolute;left:3941;top:1242;width:2687;height:1434">
              <v:imagedata r:id="rId44" o:title=""/>
            </v:shape>
            <v:shape id="docshape43" o:spid="_x0000_s1028" type="#_x0000_t75" style="position:absolute;left:3006;top:1287;width:780;height:898">
              <v:imagedata r:id="rId45" o:title=""/>
            </v:shape>
            <w10:wrap anchorx="page" anchory="page"/>
          </v:group>
        </w:pict>
      </w:r>
    </w:p>
    <w:p w14:paraId="2CC85D11" w14:textId="77777777" w:rsidR="005A340A" w:rsidRDefault="005A340A">
      <w:pPr>
        <w:pStyle w:val="Corpodetexto"/>
        <w:rPr>
          <w:rFonts w:ascii="Times New Roman"/>
          <w:sz w:val="20"/>
        </w:rPr>
      </w:pPr>
    </w:p>
    <w:p w14:paraId="1DA72B6C" w14:textId="77777777" w:rsidR="005A340A" w:rsidRDefault="005A340A">
      <w:pPr>
        <w:pStyle w:val="Corpodetexto"/>
        <w:rPr>
          <w:rFonts w:ascii="Times New Roman"/>
          <w:sz w:val="20"/>
        </w:rPr>
      </w:pPr>
    </w:p>
    <w:p w14:paraId="31398455" w14:textId="77777777" w:rsidR="005A340A" w:rsidRDefault="005A340A">
      <w:pPr>
        <w:pStyle w:val="Corpodetexto"/>
        <w:rPr>
          <w:rFonts w:ascii="Times New Roman"/>
          <w:sz w:val="20"/>
        </w:rPr>
      </w:pPr>
    </w:p>
    <w:p w14:paraId="06969044" w14:textId="77777777" w:rsidR="005A340A" w:rsidRDefault="005A340A">
      <w:pPr>
        <w:pStyle w:val="Corpodetexto"/>
        <w:rPr>
          <w:rFonts w:ascii="Times New Roman"/>
          <w:sz w:val="20"/>
        </w:rPr>
      </w:pPr>
    </w:p>
    <w:p w14:paraId="59293CF2" w14:textId="77777777" w:rsidR="005A340A" w:rsidRDefault="005A340A">
      <w:pPr>
        <w:pStyle w:val="Corpodetexto"/>
        <w:rPr>
          <w:rFonts w:ascii="Times New Roman"/>
          <w:sz w:val="20"/>
        </w:rPr>
      </w:pPr>
    </w:p>
    <w:p w14:paraId="1E13EB41" w14:textId="77777777" w:rsidR="005A340A" w:rsidRDefault="005A340A">
      <w:pPr>
        <w:pStyle w:val="Corpodetexto"/>
        <w:spacing w:before="10"/>
        <w:rPr>
          <w:rFonts w:ascii="Times New Roman"/>
          <w:sz w:val="26"/>
        </w:rPr>
      </w:pPr>
    </w:p>
    <w:p w14:paraId="12F08CA0" w14:textId="247404A1"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بصفتي ضابطًا محلفًا، فإن واجبي الأساسي هو خدمة المجتمع من خلال حماية الأرواح والممتلكات من التهديدات التي قد تستغل أو تضر بأعضاء مجتمعي أو تؤثر على السلام والنظام. سأحافظ على الدستور وأحترم حقوق الجميع في الحياة والحرية والمساواة والعدالة. لن أستخدم القوة غير الضرورية أبدًا. سأحترم خصوصية الأشخاص والمجتمعات التي أخدمها، وسأطيع تمامًا القوانين التي أقسمت على إنفاذها</w:t>
      </w:r>
      <w:r w:rsidRPr="00621E89">
        <w:rPr>
          <w:rFonts w:ascii="Simplified Arabic" w:hAnsi="Simplified Arabic" w:cs="Simplified Arabic"/>
          <w:sz w:val="22"/>
          <w:szCs w:val="22"/>
        </w:rPr>
        <w:t>.</w:t>
      </w:r>
    </w:p>
    <w:p w14:paraId="314F925E" w14:textId="11E26A5C"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سأعيش بالقدوة، متذكرًا أن شخصيتي وسلوكي، أثناء الخدمة وخارجها، يؤثران بشكل مباشر على شرعية مهنة الشرطة. سأ</w:t>
      </w:r>
      <w:r w:rsidRPr="00621E89">
        <w:rPr>
          <w:rFonts w:ascii="Simplified Arabic" w:hAnsi="Simplified Arabic" w:cs="Simplified Arabic" w:hint="cs"/>
          <w:sz w:val="22"/>
          <w:szCs w:val="22"/>
          <w:rtl/>
          <w:lang w:bidi="ar-EG"/>
        </w:rPr>
        <w:t>تحلى ب</w:t>
      </w:r>
      <w:r w:rsidRPr="00621E89">
        <w:rPr>
          <w:rFonts w:ascii="Simplified Arabic" w:hAnsi="Simplified Arabic" w:cs="Simplified Arabic"/>
          <w:sz w:val="22"/>
          <w:szCs w:val="22"/>
          <w:rtl/>
        </w:rPr>
        <w:t>ضبط النفس و</w:t>
      </w:r>
      <w:r w:rsidRPr="00621E89">
        <w:rPr>
          <w:rFonts w:ascii="Simplified Arabic" w:hAnsi="Simplified Arabic" w:cs="Simplified Arabic" w:hint="cs"/>
          <w:sz w:val="22"/>
          <w:szCs w:val="22"/>
          <w:rtl/>
        </w:rPr>
        <w:t>س</w:t>
      </w:r>
      <w:r w:rsidRPr="00621E89">
        <w:rPr>
          <w:rFonts w:ascii="Simplified Arabic" w:hAnsi="Simplified Arabic" w:cs="Simplified Arabic"/>
          <w:sz w:val="22"/>
          <w:szCs w:val="22"/>
          <w:rtl/>
        </w:rPr>
        <w:t>أحافظ على الهدوء الشجاع في مواجهة الخطر والازدراء والسخرية وأكون دائمًا على دراية برفاهية الآخرين بالإضافة إلى رفاهيتي</w:t>
      </w:r>
      <w:r w:rsidRPr="00621E89">
        <w:rPr>
          <w:rFonts w:ascii="Simplified Arabic" w:hAnsi="Simplified Arabic" w:cs="Simplified Arabic"/>
          <w:sz w:val="22"/>
          <w:szCs w:val="22"/>
        </w:rPr>
        <w:t>.</w:t>
      </w:r>
    </w:p>
    <w:p w14:paraId="54AEFB7C" w14:textId="3617050B"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لن أتصرف أبدًا بشكل</w:t>
      </w:r>
      <w:r w:rsidRPr="00621E89">
        <w:rPr>
          <w:rFonts w:ascii="Simplified Arabic" w:hAnsi="Simplified Arabic" w:cs="Simplified Arabic" w:hint="cs"/>
          <w:sz w:val="22"/>
          <w:szCs w:val="22"/>
          <w:rtl/>
          <w:lang w:bidi="ar-EG"/>
        </w:rPr>
        <w:t xml:space="preserve"> غير</w:t>
      </w:r>
      <w:r w:rsidRPr="00621E89">
        <w:rPr>
          <w:rFonts w:ascii="Simplified Arabic" w:hAnsi="Simplified Arabic" w:cs="Simplified Arabic"/>
          <w:sz w:val="22"/>
          <w:szCs w:val="22"/>
          <w:rtl/>
        </w:rPr>
        <w:t xml:space="preserve"> رسمي أو أسمح للتحيز أو المكسب الشخصي بالتأثير على قراراتي. سأسعى جاهدًا لحماية الضعفاء من الأذى. </w:t>
      </w:r>
      <w:r w:rsidRPr="00621E89">
        <w:rPr>
          <w:rFonts w:ascii="Simplified Arabic" w:hAnsi="Simplified Arabic" w:cs="Simplified Arabic" w:hint="cs"/>
          <w:sz w:val="22"/>
          <w:szCs w:val="22"/>
          <w:rtl/>
        </w:rPr>
        <w:t>وإذا فشلتٌ في ذلك</w:t>
      </w:r>
      <w:r w:rsidRPr="00621E89">
        <w:rPr>
          <w:rFonts w:ascii="Simplified Arabic" w:hAnsi="Simplified Arabic" w:cs="Simplified Arabic"/>
          <w:sz w:val="22"/>
          <w:szCs w:val="22"/>
          <w:rtl/>
        </w:rPr>
        <w:t>، فسأسعى إلى تحديد هوية المخالفين وإلقاء القبض عليهم، ومحاسبتهم بشكل مهني ومناسب. لن أطلب أو أقبل أي هدايا أو رشاوى أو أي شيء ذي قيمة من أي شخص أو كيان قد يخلق تصورًا بالفائدة أو يؤثر على أدائي كموظف عام</w:t>
      </w:r>
      <w:r w:rsidRPr="00621E89">
        <w:rPr>
          <w:rFonts w:ascii="Simplified Arabic" w:hAnsi="Simplified Arabic" w:cs="Simplified Arabic"/>
          <w:sz w:val="22"/>
          <w:szCs w:val="22"/>
        </w:rPr>
        <w:t>.</w:t>
      </w:r>
    </w:p>
    <w:p w14:paraId="57F2ADFF" w14:textId="2C2944A0"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أعترف بدرع منصبي كرمز للإيمان العام، وأقبله كأمانة عامة يجب أن أحتفظ بها طالما كنت مخلصًا لأخلاقيات خدمة الشرطة. لن أشارك في أعمال الفساد أو أتسامح معها، أو أستغل الظروف لتحقيق مكاسب شخصية، أو أقبل الإكراميات، وأعد بالتدخل عندما أواجه أي أعمال غير مبررة من قبل أعضاء مهنتي. سأتعاون مع جميع الوكالات المصرح لها قانونًا وممثليها في السعي لتحقيق العدالة</w:t>
      </w:r>
      <w:r w:rsidRPr="00621E89">
        <w:rPr>
          <w:rFonts w:ascii="Simplified Arabic" w:hAnsi="Simplified Arabic" w:cs="Simplified Arabic"/>
          <w:sz w:val="22"/>
          <w:szCs w:val="22"/>
        </w:rPr>
        <w:t>.</w:t>
      </w:r>
    </w:p>
    <w:p w14:paraId="1409E356" w14:textId="463A687E"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أعلم أنني وحدي المسؤول عن أدائي وسلوكي المهني وسأستغل كل فرصة معقولة لتعزيز وتحسين مستوى معرفتي وكفاءتي</w:t>
      </w:r>
      <w:r w:rsidRPr="00621E89">
        <w:rPr>
          <w:rFonts w:ascii="Simplified Arabic" w:hAnsi="Simplified Arabic" w:cs="Simplified Arabic"/>
          <w:sz w:val="22"/>
          <w:szCs w:val="22"/>
        </w:rPr>
        <w:t>.</w:t>
      </w:r>
    </w:p>
    <w:p w14:paraId="5A630998" w14:textId="49C796B8" w:rsidR="00621E89" w:rsidRPr="00621E89" w:rsidRDefault="00621E89" w:rsidP="005C1D8D">
      <w:pPr>
        <w:pStyle w:val="Corpodetexto"/>
        <w:bidi/>
        <w:spacing w:before="179" w:line="278" w:lineRule="auto"/>
        <w:ind w:right="111"/>
        <w:jc w:val="both"/>
        <w:rPr>
          <w:rFonts w:ascii="Simplified Arabic" w:hAnsi="Simplified Arabic" w:cs="Simplified Arabic"/>
          <w:sz w:val="22"/>
          <w:szCs w:val="22"/>
        </w:rPr>
      </w:pPr>
      <w:r w:rsidRPr="00621E89">
        <w:rPr>
          <w:rFonts w:ascii="Simplified Arabic" w:hAnsi="Simplified Arabic" w:cs="Simplified Arabic"/>
          <w:sz w:val="22"/>
          <w:szCs w:val="22"/>
          <w:rtl/>
        </w:rPr>
        <w:t>سأسعى باستمرار إلى تحقيق هذه المبادئ، مكرسًا نفسي لمهنتي المختارة</w:t>
      </w:r>
      <w:r w:rsidRPr="00621E89">
        <w:rPr>
          <w:rFonts w:ascii="Simplified Arabic" w:hAnsi="Simplified Arabic" w:cs="Simplified Arabic" w:hint="cs"/>
          <w:sz w:val="22"/>
          <w:szCs w:val="22"/>
          <w:rtl/>
        </w:rPr>
        <w:t>، ألا وهي الشرطة</w:t>
      </w:r>
      <w:r w:rsidRPr="00621E89">
        <w:rPr>
          <w:rFonts w:ascii="Simplified Arabic" w:hAnsi="Simplified Arabic" w:cs="Simplified Arabic"/>
          <w:sz w:val="22"/>
          <w:szCs w:val="22"/>
        </w:rPr>
        <w:t>.</w:t>
      </w:r>
    </w:p>
    <w:p w14:paraId="15A1FD2A" w14:textId="530F7461" w:rsidR="005A340A" w:rsidRDefault="005A340A" w:rsidP="00621E89">
      <w:pPr>
        <w:pStyle w:val="Corpodetexto"/>
        <w:spacing w:before="129" w:line="278" w:lineRule="auto"/>
        <w:ind w:left="1456" w:right="274"/>
      </w:pPr>
    </w:p>
    <w:sectPr w:rsidR="005A340A" w:rsidSect="00621E89">
      <w:type w:val="continuous"/>
      <w:pgSz w:w="10440" w:h="14760"/>
      <w:pgMar w:top="1700" w:right="1160" w:bottom="280" w:left="2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340A"/>
    <w:rsid w:val="002B214B"/>
    <w:rsid w:val="005A340A"/>
    <w:rsid w:val="005C1D8D"/>
    <w:rsid w:val="00621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4680F772"/>
  <w15:docId w15:val="{760F72BC-C98E-416E-9338-312AC4FF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0"/>
    <w:qFormat/>
    <w:pPr>
      <w:spacing w:line="1586" w:lineRule="exact"/>
      <w:ind w:left="20"/>
    </w:pPr>
    <w:rPr>
      <w:rFonts w:ascii="Lucida Sans" w:eastAsia="Lucida Sans" w:hAnsi="Lucida Sans" w:cs="Lucida Sans"/>
      <w:sz w:val="136"/>
      <w:szCs w:val="13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1271</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304236_IACP_Code_of-Ethics.indd</dc:title>
  <cp:lastModifiedBy>Wesley Interpret Brasil</cp:lastModifiedBy>
  <cp:revision>3</cp:revision>
  <dcterms:created xsi:type="dcterms:W3CDTF">2024-10-16T16:19:00Z</dcterms:created>
  <dcterms:modified xsi:type="dcterms:W3CDTF">2024-10-16T16:28:00Z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Adobe InDesign 19.4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2024-10-16T00:00:00Z</vt:filetime>
  </property>
  <property fmtid="{D5CDD505-2E9C-101B-9397-08002B2CF9AE}" pid="7" name="Producer">
    <vt:lpwstr>Adobe PDF Library 17.0</vt:lpwstr>
  </property>
</Properties>
</file>