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"/>
      </w:tblPr>
      <w:tblGrid>
        <w:gridCol w:w="4565"/>
        <w:gridCol w:w="5285"/>
        <w:gridCol w:w="4370"/>
      </w:tblGrid>
      <w:tr w:rsidR="00307EC9" w:rsidRPr="00615727" w14:paraId="263F7E98" w14:textId="77777777" w:rsidTr="7921E186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4418FECA" w14:textId="0E0DF35C" w:rsidR="00A10F96" w:rsidRPr="00205BFE" w:rsidRDefault="003119E0" w:rsidP="00E5081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</w:pPr>
            <w:r w:rsidRPr="00205BFE"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  <w:t>Assistance</w:t>
            </w:r>
            <w:r w:rsidR="00891307" w:rsidRPr="00205BFE"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  <w:t xml:space="preserve"> Obtaining Identification Records</w:t>
            </w:r>
          </w:p>
          <w:p w14:paraId="696B63FB" w14:textId="74018946" w:rsidR="00A10F96" w:rsidRPr="00205BFE" w:rsidRDefault="00B432B5" w:rsidP="00A10F9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</w:rPr>
            </w:pPr>
            <w:r w:rsidRPr="00205BFE">
              <w:rPr>
                <w:rFonts w:asciiTheme="majorHAnsi" w:hAnsiTheme="majorHAnsi" w:cstheme="majorHAnsi"/>
                <w:b/>
                <w:bC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EF5B540" wp14:editId="319B8352">
                      <wp:extent cx="2455516" cy="0"/>
                      <wp:effectExtent l="0" t="0" r="0" b="0"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551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C8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line id="Straight Connector 2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007c8a" strokeweight=".5pt" from="0,0" to="193.35pt,0" w14:anchorId="4E35AA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">
                      <w10:anchorlock/>
                    </v:line>
                  </w:pict>
                </mc:Fallback>
              </mc:AlternateContent>
            </w:r>
          </w:p>
          <w:p w14:paraId="79FC282E" w14:textId="3C1EE6E5" w:rsidR="00AC4CC5" w:rsidRPr="00205BFE" w:rsidRDefault="00AC4CC5" w:rsidP="00A10F9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088CBCEE" w14:textId="1A38B2DB" w:rsidR="003F7D2F" w:rsidRPr="00205BFE" w:rsidRDefault="003F7D2F" w:rsidP="00A10F9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0C323E79" w14:textId="46F11399" w:rsidR="003F7D2F" w:rsidRPr="00205BFE" w:rsidRDefault="00891307" w:rsidP="00891307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205BFE">
              <w:rPr>
                <w:rFonts w:asciiTheme="majorHAnsi" w:hAnsiTheme="majorHAnsi" w:cstheme="majorHAnsi"/>
                <w:noProof/>
                <w:color w:val="auto"/>
                <w:sz w:val="18"/>
                <w:szCs w:val="18"/>
              </w:rPr>
              <w:t>[</w:t>
            </w:r>
            <w:r w:rsidRPr="00205BFE">
              <w:rPr>
                <w:rFonts w:asciiTheme="majorHAnsi" w:hAnsiTheme="majorHAnsi" w:cstheme="majorHAnsi"/>
                <w:i/>
                <w:iCs/>
                <w:noProof/>
                <w:color w:val="auto"/>
                <w:sz w:val="18"/>
                <w:szCs w:val="18"/>
              </w:rPr>
              <w:t>Include information on how individuals can receive assistance with obtaining IDs/birth records/</w:t>
            </w:r>
            <w:r w:rsidR="00650204" w:rsidRPr="00205BFE">
              <w:rPr>
                <w:rFonts w:asciiTheme="majorHAnsi" w:hAnsiTheme="majorHAnsi" w:cstheme="majorHAnsi"/>
                <w:i/>
                <w:iCs/>
                <w:noProof/>
                <w:color w:val="auto"/>
                <w:sz w:val="18"/>
                <w:szCs w:val="18"/>
              </w:rPr>
              <w:t>social security</w:t>
            </w:r>
            <w:r w:rsidRPr="00205BFE">
              <w:rPr>
                <w:rFonts w:asciiTheme="majorHAnsi" w:hAnsiTheme="majorHAnsi" w:cstheme="majorHAnsi"/>
                <w:i/>
                <w:iCs/>
                <w:noProof/>
                <w:color w:val="auto"/>
                <w:sz w:val="18"/>
                <w:szCs w:val="18"/>
              </w:rPr>
              <w:t xml:space="preserve"> cards</w:t>
            </w:r>
            <w:r w:rsidRPr="00205BFE">
              <w:rPr>
                <w:rFonts w:asciiTheme="majorHAnsi" w:hAnsiTheme="majorHAnsi" w:cstheme="majorHAnsi"/>
                <w:noProof/>
                <w:color w:val="auto"/>
                <w:sz w:val="18"/>
                <w:szCs w:val="18"/>
              </w:rPr>
              <w:t>]</w:t>
            </w:r>
          </w:p>
          <w:p w14:paraId="7755556A" w14:textId="1FBAB89F" w:rsidR="003F7D2F" w:rsidRPr="00205BFE" w:rsidRDefault="003F7D2F" w:rsidP="00A10F9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59498201" w14:textId="740D3CD2" w:rsidR="003F7D2F" w:rsidRPr="00205BFE" w:rsidRDefault="003F7D2F" w:rsidP="00A10F9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3AE34A09" w14:textId="3C9C1DF3" w:rsidR="003F7D2F" w:rsidRPr="00205BFE" w:rsidRDefault="003F7D2F" w:rsidP="00A10F9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4C35D595" w14:textId="484F9AF5" w:rsidR="003F7D2F" w:rsidRPr="00205BFE" w:rsidRDefault="003F7D2F" w:rsidP="00A10F9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30F87D13" w14:textId="47E31419" w:rsidR="003F7D2F" w:rsidRPr="00205BFE" w:rsidRDefault="003F7D2F" w:rsidP="00A10F9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6D86E6E2" w14:textId="6B546A34" w:rsidR="003F7D2F" w:rsidRPr="00205BFE" w:rsidRDefault="003F7D2F" w:rsidP="00A10F9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207B41B5" w14:textId="33947720" w:rsidR="003F7D2F" w:rsidRPr="00205BFE" w:rsidRDefault="003F7D2F" w:rsidP="00A10F9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61AACD35" w14:textId="708F4823" w:rsidR="003F7D2F" w:rsidRPr="00205BFE" w:rsidRDefault="003F7D2F" w:rsidP="00A10F9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43CF5768" w14:textId="045911D1" w:rsidR="003F7D2F" w:rsidRPr="00205BFE" w:rsidRDefault="003F7D2F" w:rsidP="00A10F9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680D3B04" w14:textId="77777777" w:rsidR="003F7D2F" w:rsidRPr="00205BFE" w:rsidRDefault="003F7D2F" w:rsidP="00A10F9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2AC9D817" w14:textId="39FC0D56" w:rsidR="00560390" w:rsidRPr="00205BFE" w:rsidRDefault="00560390" w:rsidP="00560390">
            <w:pPr>
              <w:spacing w:after="120" w:line="240" w:lineRule="auto"/>
              <w:jc w:val="both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6885992F" w14:textId="5C3A1AB1" w:rsidR="003F7D2F" w:rsidRPr="00205BFE" w:rsidRDefault="000E1039" w:rsidP="003F7D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</w:pPr>
            <w:r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 </w:t>
            </w:r>
            <w:r w:rsidR="003F7D2F" w:rsidRPr="00205BFE"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  <w:t>Transportation</w:t>
            </w:r>
          </w:p>
          <w:p w14:paraId="68528C45" w14:textId="77777777" w:rsidR="003F7D2F" w:rsidRPr="00615727" w:rsidRDefault="003F7D2F" w:rsidP="003F7D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615727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AEF2ED9" wp14:editId="57E8BB82">
                      <wp:extent cx="2455516" cy="0"/>
                      <wp:effectExtent l="0" t="0" r="0" b="0"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551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C8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line id="Straight Connector 3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007c8a" strokeweight=".5pt" from="0,0" to="193.35pt,0" w14:anchorId="1B037E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">
                      <w10:anchorlock/>
                    </v:line>
                  </w:pict>
                </mc:Fallback>
              </mc:AlternateContent>
            </w:r>
          </w:p>
          <w:p w14:paraId="41DC17FF" w14:textId="77777777" w:rsidR="003F7D2F" w:rsidRPr="00615727" w:rsidRDefault="003F7D2F" w:rsidP="003F7D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7F12FFFC" w14:textId="40892CBB" w:rsidR="00A10F96" w:rsidRPr="0096309D" w:rsidRDefault="00181775" w:rsidP="00E442A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6309D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[</w:t>
            </w:r>
            <w:r w:rsidRPr="0096309D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Include local resources</w:t>
            </w:r>
            <w:r w:rsidR="0096309D" w:rsidRPr="0096309D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]</w: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845"/>
            </w:tblGrid>
            <w:tr w:rsidR="00307EC9" w:rsidRPr="00615727" w14:paraId="7A5CE986" w14:textId="77777777" w:rsidTr="00A42634">
              <w:trPr>
                <w:trHeight w:hRule="exact" w:val="11610"/>
              </w:trPr>
              <w:tc>
                <w:tcPr>
                  <w:tcW w:w="5000" w:type="pct"/>
                </w:tcPr>
                <w:p w14:paraId="14FB381A" w14:textId="1646804C" w:rsidR="00AC4CC5" w:rsidRPr="00205BFE" w:rsidRDefault="00AC4CC5" w:rsidP="00D4381B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32"/>
                      <w:szCs w:val="32"/>
                    </w:rPr>
                  </w:pPr>
                  <w:r w:rsidRPr="00205BFE"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32"/>
                      <w:szCs w:val="32"/>
                    </w:rPr>
                    <w:t xml:space="preserve">Who </w:t>
                  </w:r>
                  <w:r w:rsidR="00CB1A9D" w:rsidRPr="00205BFE"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32"/>
                      <w:szCs w:val="32"/>
                    </w:rPr>
                    <w:t>C</w:t>
                  </w:r>
                  <w:r w:rsidRPr="00205BFE"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32"/>
                      <w:szCs w:val="32"/>
                    </w:rPr>
                    <w:t>an Help?</w:t>
                  </w:r>
                </w:p>
                <w:p w14:paraId="457ABF6B" w14:textId="15FC206F" w:rsidR="00AC4CC5" w:rsidRPr="00205BFE" w:rsidRDefault="00A21CD6" w:rsidP="00AC4CC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205BFE">
                    <w:rPr>
                      <w:rFonts w:asciiTheme="majorHAnsi" w:hAnsiTheme="majorHAnsi" w:cstheme="majorHAnsi"/>
                      <w:b/>
                      <w:bCs/>
                      <w:noProof/>
                      <w:color w:val="auto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0" distR="0" wp14:anchorId="0475095C" wp14:editId="634BC044">
                            <wp:extent cx="2455516" cy="0"/>
                            <wp:effectExtent l="0" t="0" r="0" b="0"/>
                            <wp:docPr id="241" name="Straight Connector 2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55516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07C8A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 xmlns:a14="http://schemas.microsoft.com/office/drawing/2010/main">
                        <w:pict>
                          <v:line id="Straight Connector 24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007c8a" strokeweight=".5pt" from="0,0" to="193.35pt,0" w14:anchorId="64AA62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"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5A2EDA4" w14:textId="77777777" w:rsidR="00C05B43" w:rsidRPr="00205BFE" w:rsidRDefault="00C05B43" w:rsidP="00AC4CC5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  <w:p w14:paraId="59EB9AC7" w14:textId="7739C362" w:rsidR="006A07BF" w:rsidRPr="00BC22C1" w:rsidRDefault="00C05B43" w:rsidP="00BC22C1">
                  <w:pPr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  <w:r w:rsidRPr="00205BFE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[</w:t>
                  </w:r>
                  <w:r w:rsidRPr="00205BFE">
                    <w:rPr>
                      <w:rFonts w:asciiTheme="majorHAnsi" w:hAnsiTheme="majorHAnsi" w:cstheme="majorHAnsi"/>
                      <w:i/>
                      <w:iCs/>
                      <w:color w:val="auto"/>
                      <w:sz w:val="18"/>
                      <w:szCs w:val="18"/>
                    </w:rPr>
                    <w:t>Agency</w:t>
                  </w:r>
                  <w:r w:rsidRPr="00205BFE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] Victim Services</w:t>
                  </w:r>
                  <w:r w:rsidR="00560390" w:rsidRPr="00205BFE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 xml:space="preserve"> </w:t>
                  </w:r>
                  <w:r w:rsidRPr="00205BFE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 xml:space="preserve">can assist you with information regarding </w:t>
                  </w:r>
                  <w:r w:rsidR="00573652" w:rsidRPr="00205BFE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v</w:t>
                  </w:r>
                  <w:r w:rsidRPr="00205BFE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 xml:space="preserve">ictims’ </w:t>
                  </w:r>
                  <w:r w:rsidR="00573652" w:rsidRPr="00205BFE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r</w:t>
                  </w:r>
                  <w:r w:rsidRPr="00205BFE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ights, Crime Victim Compensation, case status, navigation of the criminal justice system</w:t>
                  </w:r>
                  <w:r w:rsidR="00F67507" w:rsidRPr="00205BFE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,</w:t>
                  </w:r>
                  <w:r w:rsidRPr="00205BFE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 xml:space="preserve"> and referrals to the appropriate community </w:t>
                  </w:r>
                  <w:r w:rsidR="00DF4E4D" w:rsidRPr="00DF4E4D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 xml:space="preserve">resources </w:t>
                  </w:r>
                  <w:r w:rsidR="005963D8" w:rsidRPr="00205BFE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or helping professional</w:t>
                  </w:r>
                  <w:r w:rsidR="00AF620B" w:rsidRPr="00205BFE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s</w:t>
                  </w:r>
                  <w:r w:rsidRPr="00205BFE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 xml:space="preserve"> or organizations according to your specific needs.</w:t>
                  </w:r>
                </w:p>
                <w:p w14:paraId="0530DA52" w14:textId="77777777" w:rsidR="006E484E" w:rsidRPr="00615727" w:rsidRDefault="006E484E" w:rsidP="00C05B43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</w:p>
                <w:p w14:paraId="1F3681A9" w14:textId="47788AD9" w:rsidR="00AC4CC5" w:rsidRPr="00205BFE" w:rsidRDefault="00AF241A" w:rsidP="00E5081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32"/>
                      <w:szCs w:val="32"/>
                    </w:rPr>
                  </w:pPr>
                  <w:r w:rsidRPr="00205BFE"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32"/>
                      <w:szCs w:val="32"/>
                    </w:rPr>
                    <w:t>Resources</w:t>
                  </w:r>
                </w:p>
                <w:p w14:paraId="42F2541A" w14:textId="0D494DBF" w:rsidR="00AC4CC5" w:rsidRPr="00205BFE" w:rsidRDefault="00AF241A" w:rsidP="00AF241A">
                  <w:pPr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  <w:r w:rsidRPr="00205BFE">
                    <w:rPr>
                      <w:rFonts w:asciiTheme="majorHAnsi" w:hAnsiTheme="majorHAnsi" w:cstheme="majorHAnsi"/>
                      <w:b/>
                      <w:bCs/>
                      <w:noProof/>
                      <w:color w:val="auto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0" distR="0" wp14:anchorId="50386377" wp14:editId="1A9BDCE1">
                            <wp:extent cx="2455516" cy="0"/>
                            <wp:effectExtent l="0" t="0" r="0" b="0"/>
                            <wp:docPr id="245" name="Straight Connector 2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55516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07C8A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 xmlns:a14="http://schemas.microsoft.com/office/drawing/2010/main">
                        <w:pict>
                          <v:line id="Straight Connector 24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007c8a" strokeweight=".5pt" from="0,0" to="193.35pt,0" w14:anchorId="216A97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"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C55693A" w14:textId="457AFFD3" w:rsidR="00AC4CC5" w:rsidRPr="00064502" w:rsidRDefault="00AC4CC5" w:rsidP="00AF241A">
                  <w:pPr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</w:p>
                <w:p w14:paraId="1AB5229D" w14:textId="69E94C76" w:rsidR="00AF241A" w:rsidRPr="00064502" w:rsidRDefault="00AF241A" w:rsidP="002E47C2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 w:rsidRPr="00064502"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Local Resources</w:t>
                  </w:r>
                </w:p>
                <w:p w14:paraId="6671412D" w14:textId="77777777" w:rsidR="009B03F1" w:rsidRPr="00064502" w:rsidRDefault="009B03F1" w:rsidP="009B03F1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  <w:r w:rsidRPr="00064502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[</w:t>
                  </w:r>
                  <w:r w:rsidRPr="00064502">
                    <w:rPr>
                      <w:rFonts w:asciiTheme="majorHAnsi" w:hAnsiTheme="majorHAnsi" w:cstheme="majorHAnsi"/>
                      <w:i/>
                      <w:iCs/>
                      <w:color w:val="auto"/>
                      <w:sz w:val="18"/>
                      <w:szCs w:val="18"/>
                    </w:rPr>
                    <w:t>Insert state Crime Victims’ Compensation information</w:t>
                  </w:r>
                  <w:r w:rsidRPr="00064502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]</w:t>
                  </w:r>
                </w:p>
                <w:p w14:paraId="21DE4C6B" w14:textId="77777777" w:rsidR="009B03F1" w:rsidRPr="00064502" w:rsidRDefault="009B03F1" w:rsidP="009B03F1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</w:p>
                <w:p w14:paraId="3B6A6C36" w14:textId="615D329D" w:rsidR="00AF241A" w:rsidRPr="00064502" w:rsidRDefault="009B03F1" w:rsidP="002E47C2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  <w:r w:rsidRPr="00064502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[</w:t>
                  </w:r>
                  <w:r w:rsidRPr="00064502">
                    <w:rPr>
                      <w:rFonts w:asciiTheme="majorHAnsi" w:hAnsiTheme="majorHAnsi" w:cstheme="majorHAnsi"/>
                      <w:i/>
                      <w:iCs/>
                      <w:color w:val="auto"/>
                      <w:sz w:val="18"/>
                      <w:szCs w:val="18"/>
                    </w:rPr>
                    <w:t>Insert other relevant local resources</w:t>
                  </w:r>
                  <w:r w:rsidRPr="00064502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]</w:t>
                  </w:r>
                </w:p>
                <w:p w14:paraId="7C1A984F" w14:textId="77777777" w:rsidR="006A07BF" w:rsidRPr="00064502" w:rsidRDefault="006A07BF" w:rsidP="002E47C2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</w:p>
                <w:p w14:paraId="7A02F61B" w14:textId="0FE4F29B" w:rsidR="00AF241A" w:rsidRPr="00064502" w:rsidRDefault="003119E0" w:rsidP="002E47C2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 w:rsidRPr="00064502"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National Resources</w:t>
                  </w:r>
                </w:p>
                <w:p w14:paraId="5C57D9DC" w14:textId="4D373E5E" w:rsidR="00062603" w:rsidRPr="00DB7623" w:rsidRDefault="00DB7623" w:rsidP="00062603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b/>
                      <w:color w:val="auto"/>
                      <w:sz w:val="18"/>
                      <w:szCs w:val="18"/>
                    </w:rPr>
                  </w:pPr>
                  <w:r w:rsidRPr="00DB7623">
                    <w:rPr>
                      <w:rFonts w:asciiTheme="majorHAnsi" w:hAnsiTheme="majorHAnsi" w:cstheme="majorHAnsi"/>
                      <w:b/>
                      <w:color w:val="auto"/>
                      <w:sz w:val="18"/>
                      <w:szCs w:val="18"/>
                    </w:rPr>
                    <w:t>Victim Information and Notification Everyday (</w:t>
                  </w:r>
                  <w:r w:rsidR="00062603" w:rsidRPr="00DB7623">
                    <w:rPr>
                      <w:rFonts w:asciiTheme="majorHAnsi" w:hAnsiTheme="majorHAnsi" w:cstheme="majorHAnsi"/>
                      <w:b/>
                      <w:color w:val="auto"/>
                      <w:sz w:val="18"/>
                      <w:szCs w:val="18"/>
                    </w:rPr>
                    <w:t>VINE</w:t>
                  </w:r>
                  <w:r w:rsidRPr="00DB7623">
                    <w:rPr>
                      <w:rFonts w:asciiTheme="majorHAnsi" w:hAnsiTheme="majorHAnsi" w:cstheme="majorHAnsi"/>
                      <w:b/>
                      <w:color w:val="auto"/>
                      <w:sz w:val="18"/>
                      <w:szCs w:val="18"/>
                    </w:rPr>
                    <w:t>)</w:t>
                  </w:r>
                </w:p>
                <w:p w14:paraId="314DC4F5" w14:textId="77777777" w:rsidR="00062603" w:rsidRPr="00DB7623" w:rsidRDefault="00062603" w:rsidP="00062603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  <w:r w:rsidRPr="00DB7623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1-877-894-8463</w:t>
                  </w:r>
                </w:p>
                <w:p w14:paraId="0F89C466" w14:textId="06D33EE0" w:rsidR="00062603" w:rsidRPr="00DB7623" w:rsidRDefault="008F73FD" w:rsidP="00062603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  <w:hyperlink r:id="rId10" w:history="1">
                    <w:r w:rsidR="00394CB6" w:rsidRPr="00DB7623">
                      <w:rPr>
                        <w:rStyle w:val="Hyperlink"/>
                        <w:rFonts w:asciiTheme="majorHAnsi" w:hAnsiTheme="majorHAnsi" w:cstheme="majorHAnsi"/>
                        <w:color w:val="auto"/>
                        <w:sz w:val="18"/>
                        <w:szCs w:val="18"/>
                      </w:rPr>
                      <w:t>www.vinelink.com</w:t>
                    </w:r>
                  </w:hyperlink>
                </w:p>
                <w:p w14:paraId="247F707A" w14:textId="77777777" w:rsidR="00394CB6" w:rsidRPr="00DB7623" w:rsidRDefault="00394CB6" w:rsidP="00394CB6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</w:p>
                <w:p w14:paraId="480AC07A" w14:textId="77777777" w:rsidR="00394CB6" w:rsidRPr="00DB7623" w:rsidRDefault="00394CB6" w:rsidP="00394CB6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b/>
                      <w:color w:val="auto"/>
                      <w:sz w:val="18"/>
                      <w:szCs w:val="18"/>
                    </w:rPr>
                  </w:pPr>
                  <w:r w:rsidRPr="00DB7623">
                    <w:rPr>
                      <w:rFonts w:asciiTheme="majorHAnsi" w:hAnsiTheme="majorHAnsi" w:cstheme="majorHAnsi"/>
                      <w:b/>
                      <w:color w:val="auto"/>
                      <w:sz w:val="18"/>
                      <w:szCs w:val="18"/>
                    </w:rPr>
                    <w:t>National Center for Victims of Crime</w:t>
                  </w:r>
                </w:p>
                <w:p w14:paraId="5F86DF16" w14:textId="77777777" w:rsidR="00394CB6" w:rsidRPr="00DB7623" w:rsidRDefault="00394CB6" w:rsidP="00394CB6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  <w:r w:rsidRPr="00DB7623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202-467-8700</w:t>
                  </w:r>
                </w:p>
                <w:p w14:paraId="542935DE" w14:textId="379EF7C4" w:rsidR="00394CB6" w:rsidRPr="00DB7623" w:rsidRDefault="008F73FD" w:rsidP="00394CB6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  <w:hyperlink r:id="rId11" w:history="1">
                    <w:r w:rsidR="000131BD" w:rsidRPr="00DB7623">
                      <w:rPr>
                        <w:rStyle w:val="Hyperlink"/>
                        <w:rFonts w:asciiTheme="majorHAnsi" w:hAnsiTheme="majorHAnsi"/>
                        <w:color w:val="auto"/>
                        <w:sz w:val="18"/>
                        <w:szCs w:val="18"/>
                      </w:rPr>
                      <w:t>www.victimsofcrime.org</w:t>
                    </w:r>
                  </w:hyperlink>
                  <w:r w:rsidR="000131BD" w:rsidRPr="00DB7623">
                    <w:rPr>
                      <w:rFonts w:asciiTheme="majorHAnsi" w:hAnsiTheme="majorHAnsi"/>
                      <w:color w:val="auto"/>
                      <w:sz w:val="18"/>
                      <w:szCs w:val="18"/>
                    </w:rPr>
                    <w:t xml:space="preserve">  </w:t>
                  </w:r>
                </w:p>
                <w:p w14:paraId="0E84A15D" w14:textId="77777777" w:rsidR="00CF2137" w:rsidRPr="00DB7623" w:rsidRDefault="00CF2137" w:rsidP="00CF2137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</w:p>
                <w:p w14:paraId="3B98422F" w14:textId="77623B2A" w:rsidR="00CF2137" w:rsidRPr="00DB7623" w:rsidRDefault="00CF2137" w:rsidP="00CF2137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b/>
                      <w:color w:val="auto"/>
                      <w:sz w:val="18"/>
                      <w:szCs w:val="18"/>
                    </w:rPr>
                  </w:pPr>
                  <w:r w:rsidRPr="00DB7623">
                    <w:rPr>
                      <w:rFonts w:asciiTheme="majorHAnsi" w:hAnsiTheme="majorHAnsi" w:cstheme="majorHAnsi"/>
                      <w:b/>
                      <w:color w:val="auto"/>
                      <w:sz w:val="18"/>
                      <w:szCs w:val="18"/>
                    </w:rPr>
                    <w:t>U.S. Department of Housing and Urban Development</w:t>
                  </w:r>
                </w:p>
                <w:p w14:paraId="5B2FC91C" w14:textId="76E9148A" w:rsidR="00CF2137" w:rsidRPr="00DB7623" w:rsidRDefault="008F73FD" w:rsidP="00CF2137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  <w:hyperlink r:id="rId12" w:history="1">
                    <w:r w:rsidR="000131BD" w:rsidRPr="00DB7623">
                      <w:rPr>
                        <w:rStyle w:val="Hyperlink"/>
                        <w:rFonts w:asciiTheme="majorHAnsi" w:hAnsiTheme="majorHAnsi"/>
                        <w:color w:val="auto"/>
                        <w:sz w:val="18"/>
                        <w:szCs w:val="18"/>
                      </w:rPr>
                      <w:t>www.hudexchange.info</w:t>
                    </w:r>
                  </w:hyperlink>
                  <w:r w:rsidR="000131BD" w:rsidRPr="00DB7623">
                    <w:rPr>
                      <w:rFonts w:asciiTheme="majorHAnsi" w:hAnsiTheme="majorHAnsi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14:paraId="6AAEF451" w14:textId="6D65F89E" w:rsidR="006E484E" w:rsidRPr="00DB7623" w:rsidRDefault="006E484E" w:rsidP="002E47C2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</w:p>
                <w:p w14:paraId="7BFFB018" w14:textId="61870766" w:rsidR="00DB5267" w:rsidRPr="00DB7623" w:rsidRDefault="00FF484D" w:rsidP="002E47C2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b/>
                      <w:color w:val="auto"/>
                      <w:sz w:val="18"/>
                      <w:szCs w:val="18"/>
                    </w:rPr>
                  </w:pPr>
                  <w:r w:rsidRPr="00DB7623">
                    <w:rPr>
                      <w:rFonts w:asciiTheme="majorHAnsi" w:hAnsiTheme="majorHAnsi" w:cstheme="majorHAnsi"/>
                      <w:b/>
                      <w:color w:val="auto"/>
                      <w:sz w:val="18"/>
                      <w:szCs w:val="18"/>
                    </w:rPr>
                    <w:t>USDA Nutrition and Food Assistance Program Information</w:t>
                  </w:r>
                </w:p>
                <w:p w14:paraId="5BC25A24" w14:textId="7CBDD71A" w:rsidR="00FF484D" w:rsidRPr="00DB7623" w:rsidRDefault="008F73FD" w:rsidP="002E47C2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  <w:hyperlink r:id="rId13" w:history="1">
                    <w:r w:rsidR="000131BD" w:rsidRPr="00DB7623">
                      <w:rPr>
                        <w:rStyle w:val="Hyperlink"/>
                        <w:rFonts w:asciiTheme="majorHAnsi" w:hAnsiTheme="majorHAnsi" w:cstheme="majorHAnsi"/>
                        <w:color w:val="auto"/>
                        <w:sz w:val="18"/>
                        <w:szCs w:val="18"/>
                      </w:rPr>
                      <w:t>www.nutrition.gov</w:t>
                    </w:r>
                  </w:hyperlink>
                  <w:r w:rsidR="000131BD" w:rsidRPr="00DB7623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14:paraId="309D2F5B" w14:textId="192E73E1" w:rsidR="00BC2AAA" w:rsidRPr="009B03F1" w:rsidRDefault="00BC2AAA" w:rsidP="002E47C2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  <w:p w14:paraId="26202C99" w14:textId="77777777" w:rsidR="00BC2AAA" w:rsidRPr="009B03F1" w:rsidRDefault="00BC2AAA" w:rsidP="00BC2AA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</w:p>
                <w:p w14:paraId="09DD9572" w14:textId="42ACCB0C" w:rsidR="00D83EC7" w:rsidRPr="00064502" w:rsidRDefault="0096118F" w:rsidP="00BC2AAA">
                  <w:pPr>
                    <w:widowControl w:val="0"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color w:val="auto"/>
                      <w:kern w:val="28"/>
                      <w:sz w:val="12"/>
                      <w:szCs w:val="12"/>
                      <w:lang w:eastAsia="en-US"/>
                      <w14:cntxtAlts/>
                    </w:rPr>
                  </w:pPr>
                  <w:r w:rsidRPr="00615727">
                    <w:rPr>
                      <w:rFonts w:asciiTheme="majorHAnsi" w:eastAsia="Times New Roman" w:hAnsiTheme="majorHAnsi" w:cstheme="majorHAnsi"/>
                      <w:color w:val="000000"/>
                      <w:kern w:val="28"/>
                      <w:sz w:val="12"/>
                      <w:szCs w:val="12"/>
                      <w:lang w:eastAsia="en-US"/>
                      <w14:cntxtAlts/>
                    </w:rPr>
                    <w:t>This publication was produced under [</w:t>
                  </w:r>
                  <w:r w:rsidRPr="00573652">
                    <w:rPr>
                      <w:rFonts w:asciiTheme="majorHAnsi" w:eastAsia="Times New Roman" w:hAnsiTheme="majorHAnsi" w:cstheme="majorHAnsi"/>
                      <w:i/>
                      <w:iCs/>
                      <w:color w:val="000000"/>
                      <w:kern w:val="28"/>
                      <w:sz w:val="12"/>
                      <w:szCs w:val="12"/>
                      <w:lang w:eastAsia="en-US"/>
                      <w14:cntxtAlts/>
                    </w:rPr>
                    <w:t>Grant Number</w:t>
                  </w:r>
                  <w:r w:rsidRPr="00615727">
                    <w:rPr>
                      <w:rFonts w:asciiTheme="majorHAnsi" w:eastAsia="Times New Roman" w:hAnsiTheme="majorHAnsi" w:cstheme="majorHAnsi"/>
                      <w:color w:val="000000"/>
                      <w:kern w:val="28"/>
                      <w:sz w:val="12"/>
                      <w:szCs w:val="12"/>
                      <w:lang w:eastAsia="en-US"/>
                      <w14:cntxtAlts/>
                    </w:rPr>
                    <w:t xml:space="preserve">] awarded by the Office for Victims of Crime, Office of Justice Programs, U.S. Department of Justice. The opinions, findings, </w:t>
                  </w:r>
                  <w:r w:rsidRPr="00064502">
                    <w:rPr>
                      <w:rFonts w:asciiTheme="majorHAnsi" w:eastAsia="Times New Roman" w:hAnsiTheme="majorHAnsi" w:cstheme="majorHAnsi"/>
                      <w:color w:val="auto"/>
                      <w:kern w:val="28"/>
                      <w:sz w:val="12"/>
                      <w:szCs w:val="12"/>
                      <w:lang w:eastAsia="en-US"/>
                      <w14:cntxtAlts/>
                    </w:rPr>
                    <w:t xml:space="preserve">and conclusions or recommendations expressed in this draft publication are those of the contributors and do not necessarily represent the official position of the U.S. Department of Justice. </w:t>
                  </w:r>
                </w:p>
                <w:p w14:paraId="08E3C19B" w14:textId="316CFA5C" w:rsidR="0096118F" w:rsidRPr="00064502" w:rsidRDefault="0096118F" w:rsidP="00F07144">
                  <w:pPr>
                    <w:widowControl w:val="0"/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auto"/>
                      <w:kern w:val="28"/>
                      <w:sz w:val="18"/>
                      <w:szCs w:val="18"/>
                      <w:lang w:eastAsia="en-US"/>
                      <w14:cntxtAlts/>
                    </w:rPr>
                  </w:pPr>
                </w:p>
                <w:p w14:paraId="069E7966" w14:textId="77777777" w:rsidR="00573652" w:rsidRPr="00064502" w:rsidRDefault="00573652" w:rsidP="00573652">
                  <w:pPr>
                    <w:jc w:val="center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  <w:r w:rsidRPr="00064502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[</w:t>
                  </w:r>
                  <w:r w:rsidRPr="00064502">
                    <w:rPr>
                      <w:rFonts w:asciiTheme="majorHAnsi" w:hAnsiTheme="majorHAnsi" w:cstheme="majorHAnsi"/>
                      <w:i/>
                      <w:iCs/>
                      <w:color w:val="auto"/>
                      <w:sz w:val="18"/>
                      <w:szCs w:val="18"/>
                    </w:rPr>
                    <w:t>Revision Date</w:t>
                  </w:r>
                  <w:r w:rsidRPr="00064502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]</w:t>
                  </w:r>
                </w:p>
                <w:p w14:paraId="3E4F1171" w14:textId="25EC7101" w:rsidR="00DB2E4C" w:rsidRPr="00615727" w:rsidRDefault="00DB2E4C" w:rsidP="00AD7341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14:paraId="70BD83B3" w14:textId="73EE46B9" w:rsidR="00307EC9" w:rsidRPr="00615727" w:rsidRDefault="00307E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70" w:type="dxa"/>
            <w:tcMar>
              <w:left w:w="720" w:type="dxa"/>
            </w:tcMar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650"/>
            </w:tblGrid>
            <w:tr w:rsidR="00307EC9" w:rsidRPr="00615727" w14:paraId="0DB2A790" w14:textId="77777777" w:rsidTr="0026036C">
              <w:trPr>
                <w:trHeight w:hRule="exact" w:val="11610"/>
              </w:trPr>
              <w:tc>
                <w:tcPr>
                  <w:tcW w:w="5000" w:type="pct"/>
                </w:tcPr>
                <w:p w14:paraId="297D77F8" w14:textId="55BAED49" w:rsidR="005D0282" w:rsidRPr="00615727" w:rsidRDefault="00A62828" w:rsidP="00DE7324">
                  <w:pPr>
                    <w:shd w:val="clear" w:color="auto" w:fill="007C8A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</w:pPr>
                  <w:r w:rsidRPr="00615727">
                    <w:rPr>
                      <w:rFonts w:asciiTheme="majorHAnsi" w:hAnsiTheme="majorHAnsi" w:cstheme="majorHAnsi"/>
                      <w:b/>
                      <w:bCs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0" distB="0" distL="0" distR="0" wp14:anchorId="701D65E8" wp14:editId="77BC6876">
                            <wp:extent cx="2402958" cy="1404620"/>
                            <wp:effectExtent l="0" t="0" r="0" b="3810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02958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7C8A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7FB8498" w14:textId="58743CCA" w:rsidR="00A62828" w:rsidRPr="00F65715" w:rsidRDefault="006A07BF" w:rsidP="000D7F0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  <w:t>Basic Needs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701D65E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width:189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" fillcolor="#007c8a" stroked="f">
                            <v:textbox style="mso-fit-shape-to-text:t">
                              <w:txbxContent>
                                <w:p w14:paraId="47FB8498" w14:textId="58743CCA" w:rsidR="00A62828" w:rsidRPr="00F65715" w:rsidRDefault="006A07BF" w:rsidP="000D7F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Basic Needs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  <w:p w14:paraId="126DCFDA" w14:textId="77777777" w:rsidR="00B32A50" w:rsidRPr="00615727" w:rsidRDefault="00B32A50" w:rsidP="00DE7324">
                  <w:pPr>
                    <w:shd w:val="clear" w:color="auto" w:fill="007C8A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</w:p>
                <w:p w14:paraId="6896C251" w14:textId="36E536A3" w:rsidR="00307EC9" w:rsidRPr="00615727" w:rsidRDefault="009574D2" w:rsidP="00DE7324">
                  <w:pPr>
                    <w:shd w:val="clear" w:color="auto" w:fill="007C8A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615727">
                    <w:rPr>
                      <w:rFonts w:asciiTheme="majorHAnsi" w:hAnsiTheme="majorHAnsi" w:cstheme="majorHAnsi"/>
                      <w:noProof/>
                      <w:color w:val="FFFFFF" w:themeColor="background1"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1" behindDoc="0" locked="0" layoutInCell="1" allowOverlap="1" wp14:anchorId="2D59D519" wp14:editId="7827EBF7">
                            <wp:simplePos x="0" y="0"/>
                            <wp:positionH relativeFrom="column">
                              <wp:posOffset>7315200</wp:posOffset>
                            </wp:positionH>
                            <wp:positionV relativeFrom="paragraph">
                              <wp:posOffset>457200</wp:posOffset>
                            </wp:positionV>
                            <wp:extent cx="2171700" cy="917575"/>
                            <wp:effectExtent l="0" t="0" r="0" b="0"/>
                            <wp:wrapNone/>
                            <wp:docPr id="7" name="Group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171700" cy="917575"/>
                                      <a:chOff x="1125855" y="1067562"/>
                                      <a:chExt cx="18859" cy="9144"/>
                                    </a:xfrm>
                                  </wpg:grpSpPr>
                                  <wps:wsp>
                                    <wps:cNvPr id="8" name="Text Box 6"/>
                                    <wps:cNvSpPr txBox="1">
                                      <a:spLocks noChangeArrowheads="1" noChangeShapeType="1"/>
                                    </wps:cNvSpPr>
                                    <wps:spPr bwMode="auto">
                                      <a:xfrm>
                                        <a:off x="1125855" y="1067562"/>
                                        <a:ext cx="18859" cy="914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35364E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0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A50D966" w14:textId="77777777" w:rsidR="009574D2" w:rsidRDefault="009574D2" w:rsidP="009574D2"/>
                                      </w:txbxContent>
                                    </wps:txbx>
                                    <wps:bodyPr rot="0" vert="horz" wrap="square" lIns="36195" tIns="36195" rIns="36195" bIns="3619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Text Box 7"/>
                                    <wps:cNvSpPr txBox="1">
                                      <a:spLocks noChangeArrowheads="1" noChangeShapeType="1"/>
                                    </wps:cNvSpPr>
                                    <wps:spPr bwMode="auto">
                                      <a:xfrm>
                                        <a:off x="1127569" y="1069276"/>
                                        <a:ext cx="15431" cy="57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0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7A07EA0" w14:textId="77777777" w:rsidR="009574D2" w:rsidRDefault="009574D2" w:rsidP="009574D2">
                                          <w:pPr>
                                            <w:pStyle w:val="msoorganizationname"/>
                                            <w:widowControl w:val="0"/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 w:val="0"/>
                                              <w:iCs w:val="0"/>
                                              <w:color w:val="000000"/>
                                              <w:sz w:val="32"/>
                                              <w:szCs w:val="32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 w:val="0"/>
                                              <w:iCs w:val="0"/>
                                              <w:color w:val="000000"/>
                                              <w:sz w:val="32"/>
                                              <w:szCs w:val="32"/>
                                              <w14:ligatures w14:val="none"/>
                                            </w:rPr>
                                            <w:t>Adult Grief and Loss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195" tIns="36195" rIns="36195" bIns="36195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D59D519" id="Group 7" o:spid="_x0000_s1027" style="position:absolute;left:0;text-align:left;margin-left:8in;margin-top:36pt;width:171pt;height:72.25pt;z-index:251658241;mso-position-horizontal-relative:text;mso-position-vertical-relative:text" coordorigin="11258,10675" coordsize="1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">
                            <v:shape id="Text Box 6" o:spid="_x0000_s1028" type="#_x0000_t202" style="position:absolute;left:11258;top:10675;width:189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" fillcolor="#35364e" stroked="f" strokecolor="black [0]" strokeweight="0" insetpen="t">
                              <v:shadow color="#ccc"/>
                              <o:lock v:ext="edit" shapetype="t"/>
                              <v:textbox inset="2.85pt,2.85pt,2.85pt,2.85pt">
                                <w:txbxContent>
                                  <w:p w14:paraId="6A50D966" w14:textId="77777777" w:rsidR="009574D2" w:rsidRDefault="009574D2" w:rsidP="009574D2"/>
                                </w:txbxContent>
                              </v:textbox>
                            </v:shape>
                            <v:shape id="Text Box 7" o:spid="_x0000_s1029" type="#_x0000_t202" style="position:absolute;left:11275;top:10692;width:15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" stroked="f" strokecolor="black [0]" strokeweight="0" insetpen="t">
                              <v:shadow color="#ccc"/>
                              <o:lock v:ext="edit" shapetype="t"/>
                              <v:textbox inset="2.85pt,2.85pt,2.85pt,2.85pt">
                                <w:txbxContent>
                                  <w:p w14:paraId="37A07EA0" w14:textId="77777777" w:rsidR="009574D2" w:rsidRDefault="009574D2" w:rsidP="009574D2">
                                    <w:pPr>
                                      <w:pStyle w:val="msoorganizationname"/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  <w:t>Adult Grief and Loss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615727">
                    <w:rPr>
                      <w:rFonts w:asciiTheme="majorHAnsi" w:hAnsiTheme="majorHAnsi" w:cstheme="majorHAnsi"/>
                      <w:noProof/>
                      <w:color w:val="FFFFFF" w:themeColor="background1"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 wp14:anchorId="141878FD" wp14:editId="69DBE1AE">
                            <wp:simplePos x="0" y="0"/>
                            <wp:positionH relativeFrom="column">
                              <wp:posOffset>7315200</wp:posOffset>
                            </wp:positionH>
                            <wp:positionV relativeFrom="paragraph">
                              <wp:posOffset>457200</wp:posOffset>
                            </wp:positionV>
                            <wp:extent cx="2171700" cy="917575"/>
                            <wp:effectExtent l="0" t="0" r="0" b="0"/>
                            <wp:wrapNone/>
                            <wp:docPr id="1" name="Group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171700" cy="917575"/>
                                      <a:chOff x="1125855" y="1067562"/>
                                      <a:chExt cx="18859" cy="9144"/>
                                    </a:xfrm>
                                  </wpg:grpSpPr>
                                  <wps:wsp>
                                    <wps:cNvPr id="2" name="Text Box 3"/>
                                    <wps:cNvSpPr txBox="1">
                                      <a:spLocks noChangeArrowheads="1" noChangeShapeType="1"/>
                                    </wps:cNvSpPr>
                                    <wps:spPr bwMode="auto">
                                      <a:xfrm>
                                        <a:off x="1125855" y="1067562"/>
                                        <a:ext cx="18859" cy="914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35364E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0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9E63923" w14:textId="77777777" w:rsidR="009574D2" w:rsidRDefault="009574D2" w:rsidP="009574D2"/>
                                      </w:txbxContent>
                                    </wps:txbx>
                                    <wps:bodyPr rot="0" vert="horz" wrap="square" lIns="36195" tIns="36195" rIns="36195" bIns="3619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Text Box 4"/>
                                    <wps:cNvSpPr txBox="1">
                                      <a:spLocks noChangeArrowheads="1" noChangeShapeType="1"/>
                                    </wps:cNvSpPr>
                                    <wps:spPr bwMode="auto">
                                      <a:xfrm>
                                        <a:off x="1127569" y="1069276"/>
                                        <a:ext cx="15431" cy="57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0" algn="in">
                                            <a:solidFill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CCCCCC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02AA22B" w14:textId="77777777" w:rsidR="009574D2" w:rsidRDefault="009574D2" w:rsidP="009574D2">
                                          <w:pPr>
                                            <w:pStyle w:val="msoorganizationname"/>
                                            <w:widowControl w:val="0"/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 w:val="0"/>
                                              <w:iCs w:val="0"/>
                                              <w:color w:val="000000"/>
                                              <w:sz w:val="32"/>
                                              <w:szCs w:val="32"/>
                                              <w14:ligatures w14:val="none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 w:val="0"/>
                                              <w:iCs w:val="0"/>
                                              <w:color w:val="000000"/>
                                              <w:sz w:val="32"/>
                                              <w:szCs w:val="32"/>
                                              <w14:ligatures w14:val="none"/>
                                            </w:rPr>
                                            <w:t>Adult Grief and Loss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195" tIns="36195" rIns="36195" bIns="36195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41878FD" id="Group 1" o:spid="_x0000_s1030" style="position:absolute;left:0;text-align:left;margin-left:8in;margin-top:36pt;width:171pt;height:72.25pt;z-index:251658240;mso-position-horizontal-relative:text;mso-position-vertical-relative:text" coordorigin="11258,10675" coordsize="1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">
                            <v:shape id="Text Box 3" o:spid="_x0000_s1031" type="#_x0000_t202" style="position:absolute;left:11258;top:10675;width:189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" fillcolor="#35364e" stroked="f" strokecolor="black [0]" strokeweight="0" insetpen="t">
                              <v:shadow color="#ccc"/>
                              <o:lock v:ext="edit" shapetype="t"/>
                              <v:textbox inset="2.85pt,2.85pt,2.85pt,2.85pt">
                                <w:txbxContent>
                                  <w:p w14:paraId="09E63923" w14:textId="77777777" w:rsidR="009574D2" w:rsidRDefault="009574D2" w:rsidP="009574D2"/>
                                </w:txbxContent>
                              </v:textbox>
                            </v:shape>
                            <v:shape id="Text Box 4" o:spid="_x0000_s1032" type="#_x0000_t202" style="position:absolute;left:11275;top:10692;width:15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" stroked="f" strokecolor="black [0]" strokeweight="0" insetpen="t">
                              <v:shadow color="#ccc"/>
                              <o:lock v:ext="edit" shapetype="t"/>
                              <v:textbox inset="2.85pt,2.85pt,2.85pt,2.85pt">
                                <w:txbxContent>
                                  <w:p w14:paraId="602AA22B" w14:textId="77777777" w:rsidR="009574D2" w:rsidRDefault="009574D2" w:rsidP="009574D2">
                                    <w:pPr>
                                      <w:pStyle w:val="msoorganizationname"/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 w:val="0"/>
                                        <w:iCs w:val="0"/>
                                        <w:color w:val="000000"/>
                                        <w:sz w:val="32"/>
                                        <w:szCs w:val="32"/>
                                        <w14:ligatures w14:val="none"/>
                                      </w:rPr>
                                      <w:t>Adult Grief and Loss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5D0282" w:rsidRPr="00615727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32"/>
                      <w:szCs w:val="32"/>
                    </w:rPr>
                    <w:t>[</w:t>
                  </w:r>
                  <w:r w:rsidR="005D0282" w:rsidRPr="00615727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Agency</w:t>
                  </w:r>
                  <w:r w:rsidR="005D0282" w:rsidRPr="00615727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32"/>
                      <w:szCs w:val="32"/>
                    </w:rPr>
                    <w:t>] Victim</w:t>
                  </w:r>
                </w:p>
                <w:p w14:paraId="244E08AA" w14:textId="139475C2" w:rsidR="005D0282" w:rsidRPr="00615727" w:rsidRDefault="005D0282" w:rsidP="00DE7324">
                  <w:pPr>
                    <w:shd w:val="clear" w:color="auto" w:fill="007C8A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615727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32"/>
                      <w:szCs w:val="32"/>
                    </w:rPr>
                    <w:t>Services</w:t>
                  </w:r>
                </w:p>
                <w:p w14:paraId="4176569D" w14:textId="363D8153" w:rsidR="005D0282" w:rsidRPr="00615727" w:rsidRDefault="005D0282" w:rsidP="00DE7324">
                  <w:pPr>
                    <w:shd w:val="clear" w:color="auto" w:fill="007C8A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615727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[</w:t>
                  </w:r>
                  <w:r w:rsidRPr="00573652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color w:val="FFFFFF" w:themeColor="background1"/>
                      <w:sz w:val="28"/>
                      <w:szCs w:val="28"/>
                    </w:rPr>
                    <w:t>address</w:t>
                  </w:r>
                  <w:r w:rsidRPr="00615727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]</w:t>
                  </w:r>
                </w:p>
                <w:p w14:paraId="5AEC4F16" w14:textId="11176459" w:rsidR="00EE7269" w:rsidRPr="00615727" w:rsidRDefault="005D0282" w:rsidP="00DE7324">
                  <w:pPr>
                    <w:shd w:val="clear" w:color="auto" w:fill="007C8A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615727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32"/>
                      <w:szCs w:val="32"/>
                    </w:rPr>
                    <w:t>[</w:t>
                  </w:r>
                  <w:r w:rsidRPr="00573652">
                    <w:rPr>
                      <w:rFonts w:asciiTheme="majorHAnsi" w:hAnsiTheme="majorHAnsi" w:cstheme="majorHAnsi"/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phone number</w:t>
                  </w:r>
                  <w:r w:rsidRPr="00615727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32"/>
                      <w:szCs w:val="32"/>
                    </w:rPr>
                    <w:t>]</w:t>
                  </w:r>
                </w:p>
                <w:p w14:paraId="522830B2" w14:textId="460F4463" w:rsidR="004D36F2" w:rsidRDefault="004D36F2" w:rsidP="0026036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</w:pPr>
                </w:p>
                <w:p w14:paraId="52BF5797" w14:textId="77777777" w:rsidR="006A07BF" w:rsidRPr="00615727" w:rsidRDefault="006A07BF" w:rsidP="0026036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</w:pPr>
                </w:p>
                <w:p w14:paraId="512B9AFB" w14:textId="60DD549A" w:rsidR="0026036C" w:rsidRPr="00615727" w:rsidRDefault="00EE7269" w:rsidP="0026036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</w:pPr>
                  <w:r w:rsidRPr="00615727">
                    <w:rPr>
                      <w:rFonts w:asciiTheme="majorHAnsi" w:eastAsia="Times New Roman" w:hAnsiTheme="majorHAnsi" w:cstheme="majorHAnsi"/>
                      <w:noProof/>
                      <w:color w:val="auto"/>
                      <w:sz w:val="24"/>
                      <w:szCs w:val="24"/>
                      <w:lang w:eastAsia="en-US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58245" behindDoc="0" locked="0" layoutInCell="1" allowOverlap="1" wp14:anchorId="1C04F1E5" wp14:editId="14F0147E">
                            <wp:simplePos x="0" y="0"/>
                            <wp:positionH relativeFrom="column">
                              <wp:posOffset>132080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171700" cy="2397125"/>
                            <wp:effectExtent l="0" t="0" r="0" b="3175"/>
                            <wp:wrapNone/>
                            <wp:docPr id="31" name="Text Box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2171700" cy="2397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0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502DD63" w14:textId="3521AFFB" w:rsidR="004D36F2" w:rsidRPr="00205BFE" w:rsidRDefault="004D36F2" w:rsidP="004D36F2">
                                        <w:pPr>
                                          <w:widowControl w:val="0"/>
                                          <w:jc w:val="both"/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05BFE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[</w:t>
                                        </w:r>
                                        <w:r w:rsidR="00E84055" w:rsidRPr="00205BFE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i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I</w:t>
                                        </w:r>
                                        <w:r w:rsidRPr="00205BFE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i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nsert Agency logo</w:t>
                                        </w:r>
                                        <w:r w:rsidRPr="00205BFE">
                                          <w:rPr>
                                            <w:rFonts w:asciiTheme="majorHAnsi" w:hAnsiTheme="majorHAnsi" w:cstheme="maj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]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195" tIns="36195" rIns="36195" bIns="36195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04F1E5" id="Text Box 48" o:spid="_x0000_s1033" type="#_x0000_t202" style="position:absolute;left:0;text-align:left;margin-left:10.4pt;margin-top:.7pt;width:171pt;height:188.75pt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" filled="f" stroked="f" strokecolor="black [0]" strokeweight="0" insetpen="t">
                            <o:lock v:ext="edit" shapetype="t"/>
                            <v:textbox inset="2.85pt,2.85pt,2.85pt,2.85pt">
                              <w:txbxContent>
                                <w:p w14:paraId="2502DD63" w14:textId="3521AFFB" w:rsidR="004D36F2" w:rsidRPr="00205BFE" w:rsidRDefault="004D36F2" w:rsidP="004D36F2">
                                  <w:pPr>
                                    <w:widowControl w:val="0"/>
                                    <w:jc w:val="both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05BFE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[</w:t>
                                  </w:r>
                                  <w:r w:rsidR="00E84055" w:rsidRPr="00205BFE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205BFE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20"/>
                                      <w:szCs w:val="20"/>
                                    </w:rPr>
                                    <w:t>nsert Agency logo</w:t>
                                  </w:r>
                                  <w:r w:rsidRPr="00205BFE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4D93C4C2" w14:textId="483E1A06" w:rsidR="0026036C" w:rsidRPr="00615727" w:rsidRDefault="0026036C" w:rsidP="0026036C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</w:pPr>
                </w:p>
                <w:p w14:paraId="20EDD23E" w14:textId="6A0F1D20" w:rsidR="005D0282" w:rsidRPr="00615727" w:rsidRDefault="004D36F2" w:rsidP="0026036C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</w:pPr>
                  <w:r w:rsidRPr="00615727">
                    <w:rPr>
                      <w:rFonts w:asciiTheme="majorHAnsi" w:hAnsiTheme="majorHAnsi" w:cstheme="majorHAnsi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58244" behindDoc="0" locked="0" layoutInCell="1" allowOverlap="1" wp14:anchorId="023CF65A" wp14:editId="308222B2">
                            <wp:simplePos x="0" y="0"/>
                            <wp:positionH relativeFrom="column">
                              <wp:posOffset>7315200</wp:posOffset>
                            </wp:positionH>
                            <wp:positionV relativeFrom="paragraph">
                              <wp:posOffset>2784475</wp:posOffset>
                            </wp:positionV>
                            <wp:extent cx="2171700" cy="2107565"/>
                            <wp:effectExtent l="0" t="3175" r="0" b="3810"/>
                            <wp:wrapNone/>
                            <wp:docPr id="17" name="Text Box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2171700" cy="2107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0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7C38660" w14:textId="77777777" w:rsidR="004D36F2" w:rsidRDefault="004D36F2" w:rsidP="004D36F2">
                                        <w:pPr>
                                          <w:widowControl w:val="0"/>
                                          <w:jc w:val="both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[insert Agency logo]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195" tIns="36195" rIns="36195" bIns="36195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3CF65A" id="Text Box 17" o:spid="_x0000_s1034" type="#_x0000_t202" style="position:absolute;margin-left:8in;margin-top:219.25pt;width:171pt;height:165.95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" filled="f" stroked="f" strokecolor="black [0]" strokeweight="0" insetpen="t">
                            <o:lock v:ext="edit" shapetype="t"/>
                            <v:textbox inset="2.85pt,2.85pt,2.85pt,2.85pt">
                              <w:txbxContent>
                                <w:p w14:paraId="77C38660" w14:textId="77777777" w:rsidR="004D36F2" w:rsidRDefault="004D36F2" w:rsidP="004D36F2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[insert Agency logo]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15727">
                    <w:rPr>
                      <w:rFonts w:asciiTheme="majorHAnsi" w:hAnsiTheme="majorHAnsi" w:cstheme="majorHAnsi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58243" behindDoc="0" locked="0" layoutInCell="1" allowOverlap="1" wp14:anchorId="6740D1B3" wp14:editId="16A9C99E">
                            <wp:simplePos x="0" y="0"/>
                            <wp:positionH relativeFrom="column">
                              <wp:posOffset>7315200</wp:posOffset>
                            </wp:positionH>
                            <wp:positionV relativeFrom="paragraph">
                              <wp:posOffset>2784475</wp:posOffset>
                            </wp:positionV>
                            <wp:extent cx="2171700" cy="2107565"/>
                            <wp:effectExtent l="0" t="3175" r="0" b="3810"/>
                            <wp:wrapNone/>
                            <wp:docPr id="16" name="Text Box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2171700" cy="2107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0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CB9BE0F" w14:textId="77777777" w:rsidR="004D36F2" w:rsidRDefault="004D36F2" w:rsidP="004D36F2">
                                        <w:pPr>
                                          <w:widowControl w:val="0"/>
                                          <w:jc w:val="both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[insert Agency logo]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195" tIns="36195" rIns="36195" bIns="36195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40D1B3" id="Text Box 16" o:spid="_x0000_s1035" type="#_x0000_t202" style="position:absolute;margin-left:8in;margin-top:219.25pt;width:171pt;height:165.95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" filled="f" stroked="f" strokecolor="black [0]" strokeweight="0" insetpen="t">
                            <o:lock v:ext="edit" shapetype="t"/>
                            <v:textbox inset="2.85pt,2.85pt,2.85pt,2.85pt">
                              <w:txbxContent>
                                <w:p w14:paraId="3CB9BE0F" w14:textId="77777777" w:rsidR="004D36F2" w:rsidRDefault="004D36F2" w:rsidP="004D36F2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[insert Agency logo]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15727">
                    <w:rPr>
                      <w:rFonts w:asciiTheme="majorHAnsi" w:hAnsiTheme="majorHAnsi" w:cstheme="majorHAnsi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58242" behindDoc="0" locked="0" layoutInCell="1" allowOverlap="1" wp14:anchorId="283CAB10" wp14:editId="6D9F8A19">
                            <wp:simplePos x="0" y="0"/>
                            <wp:positionH relativeFrom="column">
                              <wp:posOffset>7315200</wp:posOffset>
                            </wp:positionH>
                            <wp:positionV relativeFrom="paragraph">
                              <wp:posOffset>2784475</wp:posOffset>
                            </wp:positionV>
                            <wp:extent cx="2171700" cy="2107565"/>
                            <wp:effectExtent l="0" t="3175" r="0" b="3810"/>
                            <wp:wrapNone/>
                            <wp:docPr id="13" name="Text Box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2171700" cy="2107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0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A7B5104" w14:textId="77777777" w:rsidR="004D36F2" w:rsidRDefault="004D36F2" w:rsidP="004D36F2">
                                        <w:pPr>
                                          <w:widowControl w:val="0"/>
                                          <w:jc w:val="both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[insert Agency logo]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195" tIns="36195" rIns="36195" bIns="36195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3CAB10" id="Text Box 13" o:spid="_x0000_s1036" type="#_x0000_t202" style="position:absolute;margin-left:8in;margin-top:219.25pt;width:171pt;height:165.95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" filled="f" stroked="f" strokecolor="black [0]" strokeweight="0" insetpen="t">
                            <o:lock v:ext="edit" shapetype="t"/>
                            <v:textbox inset="2.85pt,2.85pt,2.85pt,2.85pt">
                              <w:txbxContent>
                                <w:p w14:paraId="3A7B5104" w14:textId="77777777" w:rsidR="004D36F2" w:rsidRDefault="004D36F2" w:rsidP="004D36F2">
                                  <w:pPr>
                                    <w:widowControl w:val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[insert Agency logo]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384467E" w14:textId="77777777" w:rsidR="0026036C" w:rsidRPr="00615727" w:rsidRDefault="0026036C" w:rsidP="0026036C">
                  <w:pPr>
                    <w:spacing w:after="0" w:line="240" w:lineRule="auto"/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</w:p>
                <w:p w14:paraId="43601678" w14:textId="77777777" w:rsidR="0026036C" w:rsidRPr="00615727" w:rsidRDefault="0026036C" w:rsidP="0026036C">
                  <w:pPr>
                    <w:spacing w:after="0" w:line="240" w:lineRule="auto"/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</w:p>
                <w:p w14:paraId="46D25B33" w14:textId="77777777" w:rsidR="0026036C" w:rsidRPr="00615727" w:rsidRDefault="0026036C" w:rsidP="0026036C">
                  <w:pPr>
                    <w:spacing w:after="0" w:line="240" w:lineRule="auto"/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</w:p>
                <w:p w14:paraId="48151247" w14:textId="77777777" w:rsidR="0026036C" w:rsidRPr="00615727" w:rsidRDefault="0026036C" w:rsidP="0026036C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sz w:val="32"/>
                      <w:szCs w:val="32"/>
                    </w:rPr>
                  </w:pPr>
                </w:p>
                <w:p w14:paraId="52CCDA9D" w14:textId="77777777" w:rsidR="0026036C" w:rsidRPr="00615727" w:rsidRDefault="0026036C" w:rsidP="0026036C">
                  <w:pPr>
                    <w:spacing w:after="0" w:line="240" w:lineRule="auto"/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</w:p>
                <w:p w14:paraId="39638B88" w14:textId="759C9321" w:rsidR="0026036C" w:rsidRPr="00615727" w:rsidRDefault="0026036C" w:rsidP="0026036C">
                  <w:pPr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</w:p>
                <w:p w14:paraId="12C555BF" w14:textId="7E4CF94E" w:rsidR="00EE7269" w:rsidRDefault="00EE7269" w:rsidP="0026036C">
                  <w:pPr>
                    <w:rPr>
                      <w:rFonts w:asciiTheme="majorHAnsi" w:hAnsiTheme="majorHAnsi" w:cstheme="majorHAnsi"/>
                      <w:sz w:val="32"/>
                      <w:szCs w:val="32"/>
                    </w:rPr>
                  </w:pPr>
                </w:p>
                <w:p w14:paraId="6A052310" w14:textId="77777777" w:rsidR="006A07BF" w:rsidRPr="00205BFE" w:rsidRDefault="006A07BF" w:rsidP="0026036C">
                  <w:pPr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</w:p>
                <w:p w14:paraId="67746B47" w14:textId="0B850F3D" w:rsidR="00AC7064" w:rsidRPr="00205BFE" w:rsidRDefault="00AC7064" w:rsidP="002E47C2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 w:rsidRPr="00205BFE"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Name/ID Number:</w:t>
                  </w:r>
                </w:p>
                <w:p w14:paraId="0AA650EF" w14:textId="5B5107CC" w:rsidR="00FD0059" w:rsidRPr="00205BFE" w:rsidRDefault="00FD0059" w:rsidP="002E47C2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24"/>
                      <w:szCs w:val="24"/>
                    </w:rPr>
                  </w:pPr>
                </w:p>
                <w:p w14:paraId="4EA504BC" w14:textId="2BB38228" w:rsidR="00B32A50" w:rsidRPr="00205BFE" w:rsidRDefault="00B32A50" w:rsidP="002E47C2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24"/>
                      <w:szCs w:val="24"/>
                    </w:rPr>
                  </w:pPr>
                </w:p>
                <w:p w14:paraId="2094F48D" w14:textId="77777777" w:rsidR="00B32A50" w:rsidRPr="00205BFE" w:rsidRDefault="00B32A50" w:rsidP="002E47C2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24"/>
                      <w:szCs w:val="24"/>
                    </w:rPr>
                  </w:pPr>
                </w:p>
                <w:p w14:paraId="2AA01FA8" w14:textId="77777777" w:rsidR="00FD0059" w:rsidRPr="00205BFE" w:rsidRDefault="00F63476" w:rsidP="002E47C2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auto"/>
                      <w:sz w:val="24"/>
                      <w:szCs w:val="24"/>
                    </w:rPr>
                    <w:pict w14:anchorId="1267718F">
                      <v:rect id="_x0000_i1025" style="width:0;height:1.5pt" o:hralign="center" o:hrstd="t" o:hr="t" fillcolor="#a0a0a0" stroked="f"/>
                    </w:pict>
                  </w:r>
                </w:p>
                <w:p w14:paraId="5045CF85" w14:textId="77777777" w:rsidR="00AC7064" w:rsidRPr="00205BFE" w:rsidRDefault="00FD0059" w:rsidP="002E47C2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</w:pPr>
                  <w:r w:rsidRPr="00205BFE">
                    <w:rPr>
                      <w:rFonts w:asciiTheme="majorHAnsi" w:hAnsiTheme="majorHAnsi" w:cstheme="majorHAnsi"/>
                      <w:color w:val="auto"/>
                      <w:sz w:val="28"/>
                      <w:szCs w:val="28"/>
                    </w:rPr>
                    <w:t>Direct Number:</w:t>
                  </w:r>
                </w:p>
                <w:p w14:paraId="58B7D7E3" w14:textId="3CF6CB77" w:rsidR="00FD0059" w:rsidRPr="00615727" w:rsidRDefault="00FD0059" w:rsidP="002E47C2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  <w:p w14:paraId="62E859B0" w14:textId="6A763ACC" w:rsidR="00B32A50" w:rsidRPr="00615727" w:rsidRDefault="00B32A50" w:rsidP="002E47C2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  <w:p w14:paraId="6F423DFD" w14:textId="77777777" w:rsidR="00B32A50" w:rsidRPr="00615727" w:rsidRDefault="00B32A50" w:rsidP="002E47C2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  <w:p w14:paraId="31726C54" w14:textId="6E935F25" w:rsidR="00FD0059" w:rsidRPr="00615727" w:rsidRDefault="00F63476" w:rsidP="002E47C2">
                  <w:pPr>
                    <w:shd w:val="clear" w:color="auto" w:fill="D9D9D9" w:themeFill="background1" w:themeFillShade="D9"/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sz w:val="24"/>
                      <w:szCs w:val="24"/>
                    </w:rPr>
                    <w:pict w14:anchorId="368A3155">
                      <v:rect id="_x0000_i1026" style="width:0;height:1.5pt" o:hralign="center" o:hrstd="t" o:hr="t" fillcolor="#a0a0a0" stroked="f"/>
                    </w:pict>
                  </w:r>
                </w:p>
              </w:tc>
            </w:tr>
          </w:tbl>
          <w:p w14:paraId="195D2ACB" w14:textId="0A5D0605" w:rsidR="00307EC9" w:rsidRPr="00615727" w:rsidRDefault="00307EC9">
            <w:pPr>
              <w:rPr>
                <w:rFonts w:asciiTheme="majorHAnsi" w:hAnsiTheme="majorHAnsi" w:cstheme="majorHAnsi"/>
              </w:rPr>
            </w:pPr>
          </w:p>
        </w:tc>
      </w:tr>
      <w:tr w:rsidR="00307EC9" w:rsidRPr="00615727" w14:paraId="2F5D32B5" w14:textId="77777777" w:rsidTr="7921E186">
        <w:trPr>
          <w:trHeight w:val="11529"/>
          <w:jc w:val="center"/>
        </w:trPr>
        <w:tc>
          <w:tcPr>
            <w:tcW w:w="4565" w:type="dxa"/>
            <w:tcMar>
              <w:right w:w="720" w:type="dxa"/>
            </w:tcMar>
          </w:tcPr>
          <w:p w14:paraId="2EAC11F6" w14:textId="06018658" w:rsidR="00C24C6A" w:rsidRPr="00205BFE" w:rsidRDefault="00DC1720" w:rsidP="00E5081F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</w:pPr>
            <w:r w:rsidRPr="00205BFE"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  <w:lastRenderedPageBreak/>
              <w:t xml:space="preserve">What </w:t>
            </w:r>
            <w:r w:rsidR="005925D9"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  <w:t>A</w:t>
            </w:r>
            <w:r w:rsidRPr="00205BFE"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  <w:t>re Basic Needs?</w:t>
            </w:r>
          </w:p>
          <w:p w14:paraId="7EAE3F75" w14:textId="7261DE04" w:rsidR="00C24C6A" w:rsidRPr="00205BFE" w:rsidRDefault="00A21CD6" w:rsidP="00C24C6A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</w:pPr>
            <w:r w:rsidRPr="00205BFE">
              <w:rPr>
                <w:rFonts w:asciiTheme="majorHAnsi" w:hAnsiTheme="majorHAnsi" w:cstheme="majorHAnsi"/>
                <w:b/>
                <w:bC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F8F2F06" wp14:editId="01E4FA7F">
                      <wp:extent cx="2455516" cy="0"/>
                      <wp:effectExtent l="0" t="0" r="0" b="0"/>
                      <wp:docPr id="243" name="Straight Connector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551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C8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line id="Straight Connector 243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007c8a" strokeweight=".5pt" from="0,0" to="193.35pt,0" w14:anchorId="5FC78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">
                      <w10:anchorlock/>
                    </v:line>
                  </w:pict>
                </mc:Fallback>
              </mc:AlternateContent>
            </w:r>
          </w:p>
          <w:p w14:paraId="174F5D4D" w14:textId="206756C4" w:rsidR="00C24C6A" w:rsidRPr="00205BFE" w:rsidRDefault="00C24C6A" w:rsidP="00C24C6A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72541755" w14:textId="79F6FCD1" w:rsidR="00C10A98" w:rsidRPr="00205BFE" w:rsidRDefault="00C10A98" w:rsidP="00C10A98">
            <w:pPr>
              <w:spacing w:after="120" w:line="240" w:lineRule="auto"/>
              <w:jc w:val="both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Basic </w:t>
            </w:r>
            <w:r w:rsidR="009B0A84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</w:t>
            </w:r>
            <w:r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eeds are the resources </w:t>
            </w:r>
            <w:r w:rsidR="0096782A"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people </w:t>
            </w:r>
            <w:r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need to survive day-to-day life.</w:t>
            </w:r>
            <w:r w:rsidR="00CB1A9D"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These needs may include but are not limited </w:t>
            </w:r>
            <w:r w:rsidR="00062603"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to</w:t>
            </w:r>
            <w:r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food, shelter, </w:t>
            </w:r>
            <w:r w:rsidR="00062603"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clothing,</w:t>
            </w:r>
            <w:r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and medical care. </w:t>
            </w:r>
          </w:p>
          <w:p w14:paraId="46B817F7" w14:textId="7C114D69" w:rsidR="00C10A98" w:rsidRPr="00205BFE" w:rsidRDefault="00C10A98" w:rsidP="00C10A98">
            <w:pPr>
              <w:spacing w:after="120" w:line="240" w:lineRule="auto"/>
              <w:jc w:val="both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Some of us take these resources for granted, while many of us struggle to maintain them each day. </w:t>
            </w:r>
            <w:r w:rsidR="00D3585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O</w:t>
            </w:r>
            <w:r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thers find themselves without their basic needs due to an unexpected </w:t>
            </w:r>
            <w:r w:rsidR="002934A7"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crisis</w:t>
            </w:r>
            <w:r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such as a disaster, the death of a loved one</w:t>
            </w:r>
            <w:r w:rsidR="00D3585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or </w:t>
            </w:r>
            <w:r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caregiver, unemployment, eviction, loss of support, family violence</w:t>
            </w:r>
            <w:r w:rsidR="00D3585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,</w:t>
            </w:r>
            <w:r w:rsidR="00F64FB2"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or </w:t>
            </w:r>
            <w:r w:rsidR="000934E7"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other </w:t>
            </w:r>
            <w:r w:rsidR="00F64FB2"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crime victimization</w:t>
            </w:r>
            <w:r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. </w:t>
            </w:r>
          </w:p>
          <w:p w14:paraId="7CA41E6C" w14:textId="05A4C12F" w:rsidR="00C10A98" w:rsidRPr="00205BFE" w:rsidRDefault="00C10A98" w:rsidP="00C10A98">
            <w:pPr>
              <w:spacing w:after="120" w:line="240" w:lineRule="auto"/>
              <w:jc w:val="both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There are many reasons why people may need help with basic </w:t>
            </w:r>
            <w:proofErr w:type="gramStart"/>
            <w:r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needs</w:t>
            </w:r>
            <w:proofErr w:type="gramEnd"/>
            <w:r w:rsidRPr="00205BF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and it is difficult to know where to turn when you are the person in need. </w:t>
            </w:r>
          </w:p>
          <w:p w14:paraId="2A09AFFE" w14:textId="6A6CF994" w:rsidR="00B23874" w:rsidRPr="009B2340" w:rsidRDefault="009037A1" w:rsidP="7921E186">
            <w:pPr>
              <w:spacing w:after="120" w:line="240" w:lineRule="auto"/>
              <w:jc w:val="both"/>
              <w:rPr>
                <w:rFonts w:asciiTheme="majorHAnsi" w:hAnsiTheme="majorHAnsi" w:cstheme="majorBidi"/>
                <w:sz w:val="18"/>
                <w:szCs w:val="18"/>
              </w:rPr>
            </w:pPr>
            <w:r w:rsidRPr="7921E186">
              <w:rPr>
                <w:rFonts w:asciiTheme="majorHAnsi" w:hAnsiTheme="majorHAnsi" w:cstheme="majorBidi"/>
                <w:color w:val="auto"/>
                <w:sz w:val="18"/>
                <w:szCs w:val="18"/>
              </w:rPr>
              <w:t xml:space="preserve">This pamphlet includes </w:t>
            </w:r>
            <w:r w:rsidR="00C10A98" w:rsidRPr="7921E186">
              <w:rPr>
                <w:rFonts w:asciiTheme="majorHAnsi" w:hAnsiTheme="majorHAnsi" w:cstheme="majorBidi"/>
                <w:color w:val="auto"/>
                <w:sz w:val="18"/>
                <w:szCs w:val="18"/>
              </w:rPr>
              <w:t>helpful information for local agencies that assist with basic needs</w:t>
            </w:r>
            <w:r w:rsidR="009A5ABC" w:rsidRPr="7921E186">
              <w:rPr>
                <w:rFonts w:asciiTheme="majorHAnsi" w:hAnsiTheme="majorHAnsi" w:cstheme="majorBidi"/>
                <w:color w:val="auto"/>
                <w:sz w:val="18"/>
                <w:szCs w:val="18"/>
              </w:rPr>
              <w:t>. If you need additional help</w:t>
            </w:r>
            <w:r w:rsidR="00C10A98" w:rsidRPr="7921E186">
              <w:rPr>
                <w:rFonts w:asciiTheme="majorHAnsi" w:hAnsiTheme="majorHAnsi" w:cstheme="majorBidi"/>
                <w:color w:val="auto"/>
                <w:sz w:val="18"/>
                <w:szCs w:val="18"/>
              </w:rPr>
              <w:t xml:space="preserve">, </w:t>
            </w:r>
            <w:r w:rsidR="006E7579" w:rsidRPr="7921E186">
              <w:rPr>
                <w:rFonts w:asciiTheme="majorHAnsi" w:hAnsiTheme="majorHAnsi" w:cstheme="majorBidi"/>
                <w:b/>
                <w:bCs/>
                <w:color w:val="auto"/>
                <w:sz w:val="18"/>
                <w:szCs w:val="18"/>
              </w:rPr>
              <w:t>dial</w:t>
            </w:r>
            <w:r w:rsidR="00C10A98" w:rsidRPr="7921E186">
              <w:rPr>
                <w:rFonts w:asciiTheme="majorHAnsi" w:hAnsiTheme="majorHAnsi" w:cstheme="majorBidi"/>
                <w:b/>
                <w:bCs/>
                <w:color w:val="auto"/>
                <w:sz w:val="18"/>
                <w:szCs w:val="18"/>
              </w:rPr>
              <w:t xml:space="preserve"> 211 </w:t>
            </w:r>
            <w:r w:rsidR="00C10A98" w:rsidRPr="7921E186">
              <w:rPr>
                <w:rFonts w:asciiTheme="majorHAnsi" w:hAnsiTheme="majorHAnsi" w:cstheme="majorBidi"/>
                <w:color w:val="auto"/>
                <w:sz w:val="18"/>
                <w:szCs w:val="18"/>
              </w:rPr>
              <w:t xml:space="preserve">to speak with an operator who can </w:t>
            </w:r>
            <w:r w:rsidR="00BA738F" w:rsidRPr="7921E186">
              <w:rPr>
                <w:rFonts w:asciiTheme="majorHAnsi" w:hAnsiTheme="majorHAnsi" w:cstheme="majorBidi"/>
                <w:color w:val="auto"/>
                <w:sz w:val="18"/>
                <w:szCs w:val="18"/>
              </w:rPr>
              <w:t xml:space="preserve">help </w:t>
            </w:r>
            <w:r w:rsidR="00C10A98" w:rsidRPr="7921E186">
              <w:rPr>
                <w:rFonts w:asciiTheme="majorHAnsi" w:hAnsiTheme="majorHAnsi" w:cstheme="majorBidi"/>
                <w:color w:val="auto"/>
                <w:sz w:val="18"/>
                <w:szCs w:val="18"/>
              </w:rPr>
              <w:t>locate specific local resources to meet your needs.</w: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74840216" w14:textId="76FEBF6A" w:rsidR="00CB1B15" w:rsidRPr="00205BFE" w:rsidRDefault="00136F8F" w:rsidP="00CB1B1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</w:pPr>
            <w:r w:rsidRPr="00205BFE"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  <w:t>Food</w:t>
            </w:r>
          </w:p>
          <w:p w14:paraId="0750ED52" w14:textId="77777777" w:rsidR="00CB1B15" w:rsidRPr="00205BFE" w:rsidRDefault="00CB1B15" w:rsidP="00CB1B1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</w:pPr>
            <w:r w:rsidRPr="00205BFE">
              <w:rPr>
                <w:rFonts w:asciiTheme="majorHAnsi" w:hAnsiTheme="majorHAnsi" w:cstheme="majorHAnsi"/>
                <w:b/>
                <w:bC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6AD28D9" wp14:editId="4171B063">
                      <wp:extent cx="2455516" cy="0"/>
                      <wp:effectExtent l="0" t="0" r="0" b="0"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551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C8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line id="Straight Connector 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007c8a" strokeweight=".5pt" from="0,0" to="193.35pt,0" w14:anchorId="43B443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">
                      <w10:anchorlock/>
                    </v:line>
                  </w:pict>
                </mc:Fallback>
              </mc:AlternateContent>
            </w:r>
          </w:p>
          <w:p w14:paraId="2689F11F" w14:textId="77777777" w:rsidR="00FB17DA" w:rsidRPr="00205BFE" w:rsidRDefault="00FB17DA" w:rsidP="00463CD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</w:p>
          <w:p w14:paraId="19503B27" w14:textId="41E8A7F9" w:rsidR="007D137D" w:rsidRPr="00205BFE" w:rsidRDefault="00B67E74" w:rsidP="00E719EE">
            <w:pPr>
              <w:spacing w:after="120" w:line="240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205BFE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Pantries</w:t>
            </w:r>
          </w:p>
          <w:p w14:paraId="1E57CF6E" w14:textId="0169D61D" w:rsidR="00E719EE" w:rsidRPr="00205BFE" w:rsidRDefault="0096309D" w:rsidP="00E719EE">
            <w:pPr>
              <w:spacing w:after="120" w:line="240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96309D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[</w:t>
            </w:r>
            <w:r w:rsidRPr="0096309D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Include local resources</w:t>
            </w:r>
            <w:r w:rsidRPr="0096309D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]</w:t>
            </w:r>
          </w:p>
          <w:p w14:paraId="0D2EBDBE" w14:textId="77777777" w:rsidR="001E5310" w:rsidRPr="00205BFE" w:rsidRDefault="001E5310" w:rsidP="00E719EE">
            <w:pPr>
              <w:spacing w:after="120" w:line="240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73FDBF7D" w14:textId="77777777" w:rsidR="001E5310" w:rsidRPr="00205BFE" w:rsidRDefault="001E5310" w:rsidP="00E719EE">
            <w:pPr>
              <w:spacing w:after="120" w:line="240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125279E4" w14:textId="77777777" w:rsidR="001E5310" w:rsidRPr="00205BFE" w:rsidRDefault="001E5310" w:rsidP="00E719EE">
            <w:pPr>
              <w:spacing w:after="120" w:line="240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0FF35307" w14:textId="496629D4" w:rsidR="00B67E74" w:rsidRPr="00205BFE" w:rsidRDefault="001E5310" w:rsidP="00E719EE">
            <w:pPr>
              <w:spacing w:after="120" w:line="240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205BFE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Hot </w:t>
            </w:r>
            <w:r w:rsidR="00B67E74" w:rsidRPr="00205BFE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M</w:t>
            </w:r>
            <w:r w:rsidRPr="00205BFE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eals</w:t>
            </w:r>
          </w:p>
          <w:p w14:paraId="282B4247" w14:textId="5447C7B0" w:rsidR="00B67E74" w:rsidRPr="00205BFE" w:rsidRDefault="0096309D" w:rsidP="00B67E74">
            <w:pPr>
              <w:rPr>
                <w:color w:val="auto"/>
              </w:rPr>
            </w:pPr>
            <w:r w:rsidRPr="0096309D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[</w:t>
            </w:r>
            <w:r w:rsidRPr="0096309D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Include local resources</w:t>
            </w:r>
            <w:r w:rsidRPr="0096309D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]</w:t>
            </w:r>
          </w:p>
          <w:p w14:paraId="62D4E494" w14:textId="1C51FD7A" w:rsidR="00E719EE" w:rsidRPr="00205BFE" w:rsidRDefault="00E719EE" w:rsidP="00E719EE">
            <w:pPr>
              <w:spacing w:after="120" w:line="240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1075E087" w14:textId="15335F28" w:rsidR="00E719EE" w:rsidRPr="00205BFE" w:rsidRDefault="00E719EE" w:rsidP="00E719EE">
            <w:pPr>
              <w:spacing w:after="120" w:line="240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6ED63946" w14:textId="2B603807" w:rsidR="00E719EE" w:rsidRPr="00205BFE" w:rsidRDefault="00E719EE" w:rsidP="00E719EE">
            <w:pPr>
              <w:spacing w:after="120" w:line="240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72F4952E" w14:textId="2C0C0491" w:rsidR="00E719EE" w:rsidRPr="00205BFE" w:rsidRDefault="00E719EE" w:rsidP="00E719EE">
            <w:pPr>
              <w:spacing w:after="120" w:line="240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6417F615" w14:textId="06486171" w:rsidR="00E719EE" w:rsidRPr="00205BFE" w:rsidRDefault="00E719EE" w:rsidP="00E719EE">
            <w:pPr>
              <w:spacing w:after="120" w:line="240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4FBA7724" w14:textId="77777777" w:rsidR="00E719EE" w:rsidRPr="00205BFE" w:rsidRDefault="00E719EE" w:rsidP="00E719EE">
            <w:pPr>
              <w:spacing w:after="120" w:line="240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3CC87F17" w14:textId="60AEC920" w:rsidR="00E719EE" w:rsidRPr="00205BFE" w:rsidRDefault="00C107BD" w:rsidP="00E719E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</w:pPr>
            <w:r w:rsidRPr="00205BFE"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  <w:t>Clothing</w:t>
            </w:r>
          </w:p>
          <w:p w14:paraId="72C0648D" w14:textId="77777777" w:rsidR="00E719EE" w:rsidRPr="00205BFE" w:rsidRDefault="00E719EE" w:rsidP="00E719E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</w:pPr>
            <w:r w:rsidRPr="00205BFE">
              <w:rPr>
                <w:rFonts w:asciiTheme="majorHAnsi" w:hAnsiTheme="majorHAnsi" w:cstheme="majorHAnsi"/>
                <w:b/>
                <w:bC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64308A8" wp14:editId="70CED346">
                      <wp:extent cx="2455516" cy="0"/>
                      <wp:effectExtent l="0" t="0" r="0" b="0"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551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C8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line id="Straight Connector 10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007c8a" strokeweight=".5pt" from="0,0" to="193.35pt,0" w14:anchorId="709CE9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">
                      <w10:anchorlock/>
                    </v:line>
                  </w:pict>
                </mc:Fallback>
              </mc:AlternateContent>
            </w:r>
          </w:p>
          <w:p w14:paraId="59DE7533" w14:textId="77777777" w:rsidR="00E719EE" w:rsidRPr="00205BFE" w:rsidRDefault="00E719EE" w:rsidP="00E719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422756BB" w14:textId="6175C272" w:rsidR="00C107BD" w:rsidRDefault="00AF5702" w:rsidP="00C107BD">
            <w:pPr>
              <w:spacing w:after="120" w:line="240" w:lineRule="auto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205BFE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Local Agencies </w:t>
            </w:r>
          </w:p>
          <w:p w14:paraId="7DB17922" w14:textId="6CAA3C98" w:rsidR="0096309D" w:rsidRPr="00205BFE" w:rsidRDefault="0096309D" w:rsidP="00C107BD">
            <w:pPr>
              <w:spacing w:after="120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6309D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[</w:t>
            </w:r>
            <w:r w:rsidRPr="0096309D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Include local resources</w:t>
            </w:r>
            <w:r w:rsidRPr="0096309D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]</w:t>
            </w:r>
          </w:p>
          <w:p w14:paraId="6C3CDB68" w14:textId="43C90D4A" w:rsidR="00307EC9" w:rsidRPr="00AF5702" w:rsidRDefault="00307EC9" w:rsidP="00AF5702">
            <w:pPr>
              <w:spacing w:after="120" w:line="240" w:lineRule="auto"/>
              <w:rPr>
                <w:rFonts w:ascii="Arial" w:hAnsi="Arial" w:cs="Arial"/>
                <w:b/>
                <w:bCs/>
                <w:color w:val="B366B3"/>
                <w:sz w:val="20"/>
                <w:szCs w:val="20"/>
              </w:rPr>
            </w:pPr>
          </w:p>
        </w:tc>
        <w:tc>
          <w:tcPr>
            <w:tcW w:w="4370" w:type="dxa"/>
            <w:tcMar>
              <w:left w:w="720" w:type="dxa"/>
            </w:tcMar>
          </w:tcPr>
          <w:p w14:paraId="221C2D80" w14:textId="04B54447" w:rsidR="00C107BD" w:rsidRPr="00205BFE" w:rsidRDefault="00C107BD" w:rsidP="00C107B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</w:pPr>
            <w:r w:rsidRPr="00205BFE"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  <w:t>Shelters</w:t>
            </w:r>
          </w:p>
          <w:p w14:paraId="4E9BA9AD" w14:textId="2124F6C8" w:rsidR="00655758" w:rsidRPr="00205BFE" w:rsidRDefault="00A21CD6" w:rsidP="00C107B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</w:pPr>
            <w:r w:rsidRPr="00205BFE">
              <w:rPr>
                <w:rFonts w:asciiTheme="majorHAnsi" w:hAnsiTheme="majorHAnsi" w:cstheme="majorHAnsi"/>
                <w:b/>
                <w:bC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3386045" wp14:editId="0307886B">
                      <wp:extent cx="2455516" cy="0"/>
                      <wp:effectExtent l="0" t="0" r="0" b="0"/>
                      <wp:docPr id="244" name="Straight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551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C8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line id="Straight Connector 244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007c8a" strokeweight=".5pt" from="0,0" to="193.35pt,0" w14:anchorId="581F2B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">
                      <w10:anchorlock/>
                    </v:line>
                  </w:pict>
                </mc:Fallback>
              </mc:AlternateContent>
            </w:r>
          </w:p>
          <w:p w14:paraId="6B6D627C" w14:textId="77777777" w:rsidR="00655758" w:rsidRPr="00205BFE" w:rsidRDefault="00655758" w:rsidP="00C6135F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75B30737" w14:textId="0BEA3C0E" w:rsidR="00D26A65" w:rsidRPr="00205BFE" w:rsidRDefault="00AF5702" w:rsidP="00AF5702">
            <w:pPr>
              <w:spacing w:after="12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205BFE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Local Agencies </w:t>
            </w:r>
          </w:p>
          <w:p w14:paraId="6417A2A6" w14:textId="60C48AC5" w:rsidR="00D26A65" w:rsidRPr="00205BFE" w:rsidRDefault="0096309D" w:rsidP="001F1754">
            <w:pPr>
              <w:widowControl w:val="0"/>
              <w:spacing w:after="0" w:line="240" w:lineRule="auto"/>
              <w:ind w:right="14"/>
              <w:rPr>
                <w:rFonts w:asciiTheme="majorHAnsi" w:eastAsia="Times New Roman" w:hAnsiTheme="majorHAnsi" w:cstheme="majorHAnsi"/>
                <w:b/>
                <w:bCs/>
                <w:color w:val="auto"/>
                <w:kern w:val="28"/>
                <w:sz w:val="18"/>
                <w:szCs w:val="18"/>
                <w:lang w:eastAsia="en-US"/>
                <w14:cntxtAlts/>
              </w:rPr>
            </w:pPr>
            <w:r w:rsidRPr="0096309D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[</w:t>
            </w:r>
            <w:r w:rsidRPr="0096309D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Include local resources</w:t>
            </w:r>
            <w:r w:rsidRPr="0096309D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]</w:t>
            </w:r>
          </w:p>
          <w:p w14:paraId="7BC13C1F" w14:textId="3F2C7BA8" w:rsidR="00D26A65" w:rsidRPr="00205BFE" w:rsidRDefault="00D26A65" w:rsidP="001F1754">
            <w:pPr>
              <w:widowControl w:val="0"/>
              <w:spacing w:after="0" w:line="240" w:lineRule="auto"/>
              <w:ind w:right="14"/>
              <w:rPr>
                <w:rFonts w:asciiTheme="majorHAnsi" w:eastAsia="Times New Roman" w:hAnsiTheme="majorHAnsi" w:cstheme="majorHAnsi"/>
                <w:b/>
                <w:bCs/>
                <w:color w:val="auto"/>
                <w:kern w:val="28"/>
                <w:sz w:val="18"/>
                <w:szCs w:val="18"/>
                <w:lang w:eastAsia="en-US"/>
                <w14:cntxtAlts/>
              </w:rPr>
            </w:pPr>
          </w:p>
          <w:p w14:paraId="2890A264" w14:textId="4FB29F4F" w:rsidR="00D26A65" w:rsidRPr="00205BFE" w:rsidRDefault="00D26A65" w:rsidP="001F1754">
            <w:pPr>
              <w:widowControl w:val="0"/>
              <w:spacing w:after="0" w:line="240" w:lineRule="auto"/>
              <w:ind w:right="14"/>
              <w:rPr>
                <w:rFonts w:asciiTheme="majorHAnsi" w:eastAsia="Times New Roman" w:hAnsiTheme="majorHAnsi" w:cstheme="majorHAnsi"/>
                <w:b/>
                <w:bCs/>
                <w:color w:val="auto"/>
                <w:kern w:val="28"/>
                <w:sz w:val="18"/>
                <w:szCs w:val="18"/>
                <w:lang w:eastAsia="en-US"/>
                <w14:cntxtAlts/>
              </w:rPr>
            </w:pPr>
          </w:p>
          <w:p w14:paraId="12967065" w14:textId="30628C3D" w:rsidR="00D26A65" w:rsidRPr="00205BFE" w:rsidRDefault="00D26A65" w:rsidP="001F1754">
            <w:pPr>
              <w:widowControl w:val="0"/>
              <w:spacing w:after="0" w:line="240" w:lineRule="auto"/>
              <w:ind w:right="14"/>
              <w:rPr>
                <w:rFonts w:asciiTheme="majorHAnsi" w:eastAsia="Times New Roman" w:hAnsiTheme="majorHAnsi" w:cstheme="majorHAnsi"/>
                <w:b/>
                <w:bCs/>
                <w:color w:val="auto"/>
                <w:kern w:val="28"/>
                <w:sz w:val="18"/>
                <w:szCs w:val="18"/>
                <w:lang w:eastAsia="en-US"/>
                <w14:cntxtAlts/>
              </w:rPr>
            </w:pPr>
          </w:p>
          <w:p w14:paraId="4FAAC6D1" w14:textId="659A24C7" w:rsidR="00D26A65" w:rsidRPr="00205BFE" w:rsidRDefault="00D26A65" w:rsidP="001F1754">
            <w:pPr>
              <w:widowControl w:val="0"/>
              <w:spacing w:after="0" w:line="240" w:lineRule="auto"/>
              <w:ind w:right="14"/>
              <w:rPr>
                <w:rFonts w:asciiTheme="majorHAnsi" w:eastAsia="Times New Roman" w:hAnsiTheme="majorHAnsi" w:cstheme="majorHAnsi"/>
                <w:b/>
                <w:bCs/>
                <w:color w:val="auto"/>
                <w:kern w:val="28"/>
                <w:sz w:val="18"/>
                <w:szCs w:val="18"/>
                <w:lang w:eastAsia="en-US"/>
                <w14:cntxtAlts/>
              </w:rPr>
            </w:pPr>
          </w:p>
          <w:p w14:paraId="6581D2DD" w14:textId="408349B1" w:rsidR="00D26A65" w:rsidRPr="00205BFE" w:rsidRDefault="00D26A65" w:rsidP="001F1754">
            <w:pPr>
              <w:widowControl w:val="0"/>
              <w:spacing w:after="0" w:line="240" w:lineRule="auto"/>
              <w:ind w:right="14"/>
              <w:rPr>
                <w:rFonts w:asciiTheme="majorHAnsi" w:eastAsia="Times New Roman" w:hAnsiTheme="majorHAnsi" w:cstheme="majorHAnsi"/>
                <w:b/>
                <w:bCs/>
                <w:color w:val="auto"/>
                <w:kern w:val="28"/>
                <w:sz w:val="18"/>
                <w:szCs w:val="18"/>
                <w:lang w:eastAsia="en-US"/>
                <w14:cntxtAlts/>
              </w:rPr>
            </w:pPr>
          </w:p>
          <w:p w14:paraId="07AEEA3D" w14:textId="5C5CDEF4" w:rsidR="00D26A65" w:rsidRPr="00205BFE" w:rsidRDefault="00D26A65" w:rsidP="001F1754">
            <w:pPr>
              <w:widowControl w:val="0"/>
              <w:spacing w:after="0" w:line="240" w:lineRule="auto"/>
              <w:ind w:right="14"/>
              <w:rPr>
                <w:rFonts w:asciiTheme="majorHAnsi" w:eastAsia="Times New Roman" w:hAnsiTheme="majorHAnsi" w:cstheme="majorHAnsi"/>
                <w:b/>
                <w:bCs/>
                <w:color w:val="auto"/>
                <w:kern w:val="28"/>
                <w:sz w:val="18"/>
                <w:szCs w:val="18"/>
                <w:lang w:eastAsia="en-US"/>
                <w14:cntxtAlts/>
              </w:rPr>
            </w:pPr>
          </w:p>
          <w:p w14:paraId="71E22AB4" w14:textId="0C8D2318" w:rsidR="00D26A65" w:rsidRPr="00205BFE" w:rsidRDefault="00D26A65" w:rsidP="001F1754">
            <w:pPr>
              <w:widowControl w:val="0"/>
              <w:spacing w:after="0" w:line="240" w:lineRule="auto"/>
              <w:ind w:right="14"/>
              <w:rPr>
                <w:rFonts w:asciiTheme="majorHAnsi" w:eastAsia="Times New Roman" w:hAnsiTheme="majorHAnsi" w:cstheme="majorHAnsi"/>
                <w:b/>
                <w:bCs/>
                <w:color w:val="auto"/>
                <w:kern w:val="28"/>
                <w:sz w:val="18"/>
                <w:szCs w:val="18"/>
                <w:lang w:eastAsia="en-US"/>
                <w14:cntxtAlts/>
              </w:rPr>
            </w:pPr>
          </w:p>
          <w:p w14:paraId="6148A603" w14:textId="3B1599A8" w:rsidR="00D26A65" w:rsidRPr="00205BFE" w:rsidRDefault="00D26A65" w:rsidP="00D26A65">
            <w:pPr>
              <w:widowControl w:val="0"/>
              <w:spacing w:after="120" w:line="240" w:lineRule="auto"/>
              <w:ind w:right="15"/>
              <w:jc w:val="both"/>
              <w:rPr>
                <w:rFonts w:asciiTheme="majorHAnsi" w:eastAsia="Times New Roman" w:hAnsiTheme="majorHAnsi" w:cstheme="majorHAnsi"/>
                <w:b/>
                <w:bCs/>
                <w:color w:val="auto"/>
                <w:kern w:val="28"/>
                <w:sz w:val="18"/>
                <w:szCs w:val="18"/>
                <w:lang w:eastAsia="en-US"/>
                <w14:cntxtAlts/>
              </w:rPr>
            </w:pPr>
          </w:p>
          <w:p w14:paraId="46B49055" w14:textId="1811DF9A" w:rsidR="00D26A65" w:rsidRPr="00205BFE" w:rsidRDefault="00D26A65" w:rsidP="00D26A65">
            <w:pPr>
              <w:widowControl w:val="0"/>
              <w:spacing w:after="120" w:line="240" w:lineRule="auto"/>
              <w:ind w:right="15"/>
              <w:jc w:val="both"/>
              <w:rPr>
                <w:rFonts w:asciiTheme="majorHAnsi" w:eastAsia="Times New Roman" w:hAnsiTheme="majorHAnsi" w:cstheme="majorHAnsi"/>
                <w:b/>
                <w:bCs/>
                <w:color w:val="auto"/>
                <w:kern w:val="28"/>
                <w:sz w:val="18"/>
                <w:szCs w:val="18"/>
                <w:lang w:eastAsia="en-US"/>
                <w14:cntxtAlts/>
              </w:rPr>
            </w:pPr>
          </w:p>
          <w:p w14:paraId="00BBDECE" w14:textId="425F3FBB" w:rsidR="00D26A65" w:rsidRPr="00205BFE" w:rsidRDefault="00D26A65" w:rsidP="00D26A65">
            <w:pPr>
              <w:widowControl w:val="0"/>
              <w:spacing w:after="120" w:line="240" w:lineRule="auto"/>
              <w:ind w:right="15"/>
              <w:jc w:val="both"/>
              <w:rPr>
                <w:rFonts w:asciiTheme="majorHAnsi" w:eastAsia="Times New Roman" w:hAnsiTheme="majorHAnsi" w:cstheme="majorHAnsi"/>
                <w:b/>
                <w:bCs/>
                <w:color w:val="auto"/>
                <w:kern w:val="28"/>
                <w:sz w:val="18"/>
                <w:szCs w:val="18"/>
                <w:lang w:eastAsia="en-US"/>
                <w14:cntxtAlts/>
              </w:rPr>
            </w:pPr>
          </w:p>
          <w:p w14:paraId="5B1CB9EE" w14:textId="7815D253" w:rsidR="00D26A65" w:rsidRPr="00205BFE" w:rsidRDefault="00D26A65" w:rsidP="00D26A65">
            <w:pPr>
              <w:widowControl w:val="0"/>
              <w:spacing w:after="120" w:line="240" w:lineRule="auto"/>
              <w:ind w:right="15"/>
              <w:jc w:val="both"/>
              <w:rPr>
                <w:rFonts w:asciiTheme="majorHAnsi" w:eastAsia="Times New Roman" w:hAnsiTheme="majorHAnsi" w:cstheme="majorHAnsi"/>
                <w:b/>
                <w:bCs/>
                <w:color w:val="auto"/>
                <w:kern w:val="28"/>
                <w:sz w:val="18"/>
                <w:szCs w:val="18"/>
                <w:lang w:eastAsia="en-US"/>
                <w14:cntxtAlts/>
              </w:rPr>
            </w:pPr>
          </w:p>
          <w:p w14:paraId="7832A572" w14:textId="77777777" w:rsidR="00D26A65" w:rsidRPr="00205BFE" w:rsidRDefault="00D26A65" w:rsidP="00D26A65">
            <w:pPr>
              <w:widowControl w:val="0"/>
              <w:spacing w:after="120" w:line="240" w:lineRule="auto"/>
              <w:ind w:right="15"/>
              <w:jc w:val="both"/>
              <w:rPr>
                <w:rFonts w:asciiTheme="majorHAnsi" w:eastAsia="Times New Roman" w:hAnsiTheme="majorHAnsi" w:cstheme="majorHAnsi"/>
                <w:b/>
                <w:bCs/>
                <w:color w:val="auto"/>
                <w:kern w:val="28"/>
                <w:sz w:val="18"/>
                <w:szCs w:val="18"/>
                <w:lang w:eastAsia="en-US"/>
                <w14:cntxtAlts/>
              </w:rPr>
            </w:pPr>
          </w:p>
          <w:p w14:paraId="5D9FE97C" w14:textId="7F6B4752" w:rsidR="00D26A65" w:rsidRPr="00205BFE" w:rsidRDefault="00D26A65" w:rsidP="00D26A6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</w:pPr>
            <w:r w:rsidRPr="00205BFE"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  <w:t>Medical Assistance</w:t>
            </w:r>
          </w:p>
          <w:p w14:paraId="5ACD0F51" w14:textId="77777777" w:rsidR="00D26A65" w:rsidRPr="00205BFE" w:rsidRDefault="00D26A65" w:rsidP="00D26A6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32"/>
                <w:szCs w:val="32"/>
              </w:rPr>
            </w:pPr>
            <w:r w:rsidRPr="00205BFE">
              <w:rPr>
                <w:rFonts w:asciiTheme="majorHAnsi" w:hAnsiTheme="majorHAnsi" w:cstheme="majorHAnsi"/>
                <w:b/>
                <w:bC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112D719" wp14:editId="400F04DF">
                      <wp:extent cx="2455516" cy="0"/>
                      <wp:effectExtent l="0" t="0" r="0" b="0"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551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C8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>
                  <w:pict>
                    <v:line id="Straight Connector 1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007c8a" strokeweight=".5pt" from="0,0" to="193.35pt,0" w14:anchorId="437072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">
                      <w10:anchorlock/>
                    </v:line>
                  </w:pict>
                </mc:Fallback>
              </mc:AlternateContent>
            </w:r>
          </w:p>
          <w:p w14:paraId="07D17C08" w14:textId="77777777" w:rsidR="00D26A65" w:rsidRPr="00205BFE" w:rsidRDefault="00D26A65" w:rsidP="00D26A6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51599B96" w14:textId="77777777" w:rsidR="00D26A65" w:rsidRDefault="00D26A65" w:rsidP="00D26A65">
            <w:pPr>
              <w:widowControl w:val="0"/>
              <w:spacing w:after="120" w:line="240" w:lineRule="auto"/>
              <w:ind w:right="15"/>
              <w:jc w:val="both"/>
              <w:rPr>
                <w:rFonts w:asciiTheme="majorHAnsi" w:eastAsia="Times New Roman" w:hAnsiTheme="majorHAnsi" w:cstheme="majorHAnsi"/>
                <w:b/>
                <w:bCs/>
                <w:color w:val="auto"/>
                <w:kern w:val="28"/>
                <w:sz w:val="18"/>
                <w:szCs w:val="18"/>
                <w:lang w:eastAsia="en-US"/>
                <w14:cntxtAlts/>
              </w:rPr>
            </w:pPr>
            <w:r w:rsidRPr="00205BFE">
              <w:rPr>
                <w:rFonts w:asciiTheme="majorHAnsi" w:eastAsia="Times New Roman" w:hAnsiTheme="majorHAnsi" w:cstheme="majorHAnsi"/>
                <w:b/>
                <w:bCs/>
                <w:color w:val="auto"/>
                <w:kern w:val="28"/>
                <w:sz w:val="18"/>
                <w:szCs w:val="18"/>
                <w:lang w:eastAsia="en-US"/>
                <w14:cntxtAlts/>
              </w:rPr>
              <w:t>Local Agencies</w:t>
            </w:r>
          </w:p>
          <w:p w14:paraId="63FE5704" w14:textId="75B2A520" w:rsidR="0096309D" w:rsidRPr="00D26A65" w:rsidRDefault="0096309D" w:rsidP="00D26A65">
            <w:pPr>
              <w:widowControl w:val="0"/>
              <w:spacing w:after="120" w:line="240" w:lineRule="auto"/>
              <w:ind w:right="15"/>
              <w:jc w:val="both"/>
              <w:rPr>
                <w:rFonts w:asciiTheme="majorHAnsi" w:eastAsia="Times New Roman" w:hAnsiTheme="majorHAnsi" w:cstheme="majorHAnsi"/>
                <w:color w:val="000000"/>
                <w:kern w:val="28"/>
                <w:sz w:val="18"/>
                <w:szCs w:val="18"/>
                <w:lang w:eastAsia="en-US"/>
                <w14:cntxtAlts/>
              </w:rPr>
            </w:pPr>
            <w:r w:rsidRPr="0096309D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[</w:t>
            </w:r>
            <w:r w:rsidRPr="0096309D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Include local resources</w:t>
            </w:r>
            <w:r w:rsidRPr="0096309D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]</w:t>
            </w:r>
          </w:p>
        </w:tc>
      </w:tr>
    </w:tbl>
    <w:p w14:paraId="256F2611" w14:textId="77777777" w:rsidR="009915C8" w:rsidRPr="001F1BCF" w:rsidRDefault="009915C8" w:rsidP="000933F8">
      <w:pPr>
        <w:pStyle w:val="NoSpacing"/>
        <w:rPr>
          <w:rFonts w:asciiTheme="majorHAnsi" w:hAnsiTheme="majorHAnsi" w:cstheme="majorHAnsi"/>
          <w:sz w:val="10"/>
          <w:szCs w:val="10"/>
        </w:rPr>
      </w:pPr>
    </w:p>
    <w:sectPr w:rsidR="009915C8" w:rsidRPr="001F1BCF" w:rsidSect="008A08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288" w:right="288" w:bottom="288" w:left="28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3D37" w14:textId="77777777" w:rsidR="00F63476" w:rsidRDefault="00F63476" w:rsidP="00BF6AFD">
      <w:pPr>
        <w:spacing w:after="0" w:line="240" w:lineRule="auto"/>
      </w:pPr>
      <w:r>
        <w:separator/>
      </w:r>
    </w:p>
  </w:endnote>
  <w:endnote w:type="continuationSeparator" w:id="0">
    <w:p w14:paraId="22040FD7" w14:textId="77777777" w:rsidR="00F63476" w:rsidRDefault="00F63476" w:rsidP="00BF6AFD">
      <w:pPr>
        <w:spacing w:after="0" w:line="240" w:lineRule="auto"/>
      </w:pPr>
      <w:r>
        <w:continuationSeparator/>
      </w:r>
    </w:p>
  </w:endnote>
  <w:endnote w:type="continuationNotice" w:id="1">
    <w:p w14:paraId="0F5EF4D7" w14:textId="77777777" w:rsidR="00F63476" w:rsidRDefault="00F634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1C60" w14:textId="77777777" w:rsidR="008F73FD" w:rsidRDefault="008F7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B142" w14:textId="77777777" w:rsidR="008F73FD" w:rsidRDefault="008F73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2F29" w14:textId="77777777" w:rsidR="008F73FD" w:rsidRDefault="008F7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EC58" w14:textId="77777777" w:rsidR="00F63476" w:rsidRDefault="00F63476" w:rsidP="00BF6AFD">
      <w:pPr>
        <w:spacing w:after="0" w:line="240" w:lineRule="auto"/>
      </w:pPr>
      <w:r>
        <w:separator/>
      </w:r>
    </w:p>
  </w:footnote>
  <w:footnote w:type="continuationSeparator" w:id="0">
    <w:p w14:paraId="65DC0876" w14:textId="77777777" w:rsidR="00F63476" w:rsidRDefault="00F63476" w:rsidP="00BF6AFD">
      <w:pPr>
        <w:spacing w:after="0" w:line="240" w:lineRule="auto"/>
      </w:pPr>
      <w:r>
        <w:continuationSeparator/>
      </w:r>
    </w:p>
  </w:footnote>
  <w:footnote w:type="continuationNotice" w:id="1">
    <w:p w14:paraId="616FDD8B" w14:textId="77777777" w:rsidR="00F63476" w:rsidRDefault="00F634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035F" w14:textId="77777777" w:rsidR="008F73FD" w:rsidRDefault="008F7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588202"/>
      <w:docPartObj>
        <w:docPartGallery w:val="Watermarks"/>
        <w:docPartUnique/>
      </w:docPartObj>
    </w:sdtPr>
    <w:sdtEndPr/>
    <w:sdtContent>
      <w:p w14:paraId="04BF7BFE" w14:textId="69811C9C" w:rsidR="008F73FD" w:rsidRDefault="00F63476">
        <w:pPr>
          <w:pStyle w:val="Header"/>
        </w:pPr>
        <w:r>
          <w:rPr>
            <w:noProof/>
          </w:rPr>
          <w:pict w14:anchorId="1D5D12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621C" w14:textId="77777777" w:rsidR="008F73FD" w:rsidRDefault="008F7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FEE3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 w15:restartNumberingAfterBreak="0">
    <w:nsid w:val="0B6128B5"/>
    <w:multiLevelType w:val="hybridMultilevel"/>
    <w:tmpl w:val="D77A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9676F7"/>
    <w:multiLevelType w:val="hybridMultilevel"/>
    <w:tmpl w:val="5BC4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C76AEB"/>
    <w:multiLevelType w:val="hybridMultilevel"/>
    <w:tmpl w:val="2544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C9127A3"/>
    <w:multiLevelType w:val="hybridMultilevel"/>
    <w:tmpl w:val="8DCEB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CF81400"/>
    <w:multiLevelType w:val="hybridMultilevel"/>
    <w:tmpl w:val="1114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3954919"/>
    <w:multiLevelType w:val="hybridMultilevel"/>
    <w:tmpl w:val="8BEC481C"/>
    <w:lvl w:ilvl="0" w:tplc="93909AD0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8020AD4"/>
    <w:multiLevelType w:val="multilevel"/>
    <w:tmpl w:val="2462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6F6422"/>
    <w:multiLevelType w:val="hybridMultilevel"/>
    <w:tmpl w:val="7780D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AC26CE"/>
    <w:multiLevelType w:val="hybridMultilevel"/>
    <w:tmpl w:val="E858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BA21E2"/>
    <w:multiLevelType w:val="hybridMultilevel"/>
    <w:tmpl w:val="4CA4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951279"/>
    <w:multiLevelType w:val="hybridMultilevel"/>
    <w:tmpl w:val="E2B2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061DCF"/>
    <w:multiLevelType w:val="hybridMultilevel"/>
    <w:tmpl w:val="7D9C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6C6902"/>
    <w:multiLevelType w:val="hybridMultilevel"/>
    <w:tmpl w:val="5F88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8F1AFC"/>
    <w:multiLevelType w:val="hybridMultilevel"/>
    <w:tmpl w:val="F9B4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E76575"/>
    <w:multiLevelType w:val="hybridMultilevel"/>
    <w:tmpl w:val="009A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7962F9A"/>
    <w:multiLevelType w:val="hybridMultilevel"/>
    <w:tmpl w:val="D4E0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554F28"/>
    <w:multiLevelType w:val="hybridMultilevel"/>
    <w:tmpl w:val="D88C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25"/>
  </w:num>
  <w:num w:numId="17">
    <w:abstractNumId w:val="18"/>
  </w:num>
  <w:num w:numId="18">
    <w:abstractNumId w:val="12"/>
  </w:num>
  <w:num w:numId="19">
    <w:abstractNumId w:val="20"/>
  </w:num>
  <w:num w:numId="20">
    <w:abstractNumId w:val="17"/>
  </w:num>
  <w:num w:numId="21">
    <w:abstractNumId w:val="24"/>
  </w:num>
  <w:num w:numId="22">
    <w:abstractNumId w:val="15"/>
  </w:num>
  <w:num w:numId="23">
    <w:abstractNumId w:val="27"/>
  </w:num>
  <w:num w:numId="24">
    <w:abstractNumId w:val="16"/>
  </w:num>
  <w:num w:numId="25">
    <w:abstractNumId w:val="14"/>
  </w:num>
  <w:num w:numId="26">
    <w:abstractNumId w:val="10"/>
  </w:num>
  <w:num w:numId="27">
    <w:abstractNumId w:val="23"/>
  </w:num>
  <w:num w:numId="28">
    <w:abstractNumId w:val="26"/>
  </w:num>
  <w:num w:numId="29">
    <w:abstractNumId w:val="22"/>
  </w:num>
  <w:num w:numId="30">
    <w:abstractNumId w:val="13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1NLcwMrQwMDQ2NzFU0lEKTi0uzszPAykwrAUArDRFiSwAAAA="/>
  </w:docVars>
  <w:rsids>
    <w:rsidRoot w:val="009574D2"/>
    <w:rsid w:val="000131BD"/>
    <w:rsid w:val="00024485"/>
    <w:rsid w:val="00037771"/>
    <w:rsid w:val="00062603"/>
    <w:rsid w:val="00064502"/>
    <w:rsid w:val="0007775D"/>
    <w:rsid w:val="00081A99"/>
    <w:rsid w:val="00090ADB"/>
    <w:rsid w:val="000933F8"/>
    <w:rsid w:val="000934E7"/>
    <w:rsid w:val="0009417F"/>
    <w:rsid w:val="000C3E09"/>
    <w:rsid w:val="000D32C2"/>
    <w:rsid w:val="000D5286"/>
    <w:rsid w:val="000D7F0A"/>
    <w:rsid w:val="000E1039"/>
    <w:rsid w:val="000F681A"/>
    <w:rsid w:val="0010223F"/>
    <w:rsid w:val="00102FF8"/>
    <w:rsid w:val="0010555B"/>
    <w:rsid w:val="00105D8C"/>
    <w:rsid w:val="0011593E"/>
    <w:rsid w:val="00133E27"/>
    <w:rsid w:val="00136F8F"/>
    <w:rsid w:val="001372C8"/>
    <w:rsid w:val="00181775"/>
    <w:rsid w:val="001947E7"/>
    <w:rsid w:val="001B4CD2"/>
    <w:rsid w:val="001C0FDE"/>
    <w:rsid w:val="001C2A28"/>
    <w:rsid w:val="001D0847"/>
    <w:rsid w:val="001D21CC"/>
    <w:rsid w:val="001D7516"/>
    <w:rsid w:val="001E50E7"/>
    <w:rsid w:val="001E5310"/>
    <w:rsid w:val="001E6114"/>
    <w:rsid w:val="001F1754"/>
    <w:rsid w:val="001F1BCF"/>
    <w:rsid w:val="001F63A4"/>
    <w:rsid w:val="00200204"/>
    <w:rsid w:val="00204BDF"/>
    <w:rsid w:val="00205BFE"/>
    <w:rsid w:val="00214D63"/>
    <w:rsid w:val="00221ECE"/>
    <w:rsid w:val="00221F57"/>
    <w:rsid w:val="00222320"/>
    <w:rsid w:val="00227118"/>
    <w:rsid w:val="00230B63"/>
    <w:rsid w:val="002318DE"/>
    <w:rsid w:val="002458DA"/>
    <w:rsid w:val="002475D0"/>
    <w:rsid w:val="0025581E"/>
    <w:rsid w:val="0026036C"/>
    <w:rsid w:val="002607E2"/>
    <w:rsid w:val="002934A7"/>
    <w:rsid w:val="002A354B"/>
    <w:rsid w:val="002C62A2"/>
    <w:rsid w:val="002D1996"/>
    <w:rsid w:val="002E47C2"/>
    <w:rsid w:val="002F2E9D"/>
    <w:rsid w:val="002F74BF"/>
    <w:rsid w:val="00307EC9"/>
    <w:rsid w:val="003119E0"/>
    <w:rsid w:val="003206B4"/>
    <w:rsid w:val="00340895"/>
    <w:rsid w:val="00351A41"/>
    <w:rsid w:val="003526C2"/>
    <w:rsid w:val="00365EBB"/>
    <w:rsid w:val="00380338"/>
    <w:rsid w:val="00391A54"/>
    <w:rsid w:val="00392AF6"/>
    <w:rsid w:val="0039334D"/>
    <w:rsid w:val="00393EDA"/>
    <w:rsid w:val="00394105"/>
    <w:rsid w:val="00394CB6"/>
    <w:rsid w:val="003A26F1"/>
    <w:rsid w:val="003A4772"/>
    <w:rsid w:val="003B391D"/>
    <w:rsid w:val="003F7D2F"/>
    <w:rsid w:val="00413019"/>
    <w:rsid w:val="00415946"/>
    <w:rsid w:val="00422379"/>
    <w:rsid w:val="00426C95"/>
    <w:rsid w:val="00426CE4"/>
    <w:rsid w:val="00430E4A"/>
    <w:rsid w:val="00444C75"/>
    <w:rsid w:val="0045014E"/>
    <w:rsid w:val="00450B24"/>
    <w:rsid w:val="00463CD7"/>
    <w:rsid w:val="0048628B"/>
    <w:rsid w:val="0048634A"/>
    <w:rsid w:val="004A64E8"/>
    <w:rsid w:val="004B74DF"/>
    <w:rsid w:val="004C12D4"/>
    <w:rsid w:val="004C376B"/>
    <w:rsid w:val="004C562C"/>
    <w:rsid w:val="004D36F2"/>
    <w:rsid w:val="004D5735"/>
    <w:rsid w:val="004E1BFC"/>
    <w:rsid w:val="004E2806"/>
    <w:rsid w:val="004F54D3"/>
    <w:rsid w:val="00500CD2"/>
    <w:rsid w:val="00511504"/>
    <w:rsid w:val="005259A3"/>
    <w:rsid w:val="00532F3D"/>
    <w:rsid w:val="00543C5A"/>
    <w:rsid w:val="005473B9"/>
    <w:rsid w:val="00560390"/>
    <w:rsid w:val="0056054A"/>
    <w:rsid w:val="0056148E"/>
    <w:rsid w:val="00571D35"/>
    <w:rsid w:val="00573652"/>
    <w:rsid w:val="005925D9"/>
    <w:rsid w:val="005963D8"/>
    <w:rsid w:val="005A0B00"/>
    <w:rsid w:val="005A22CB"/>
    <w:rsid w:val="005A3C67"/>
    <w:rsid w:val="005A3FFB"/>
    <w:rsid w:val="005B71B4"/>
    <w:rsid w:val="005C0494"/>
    <w:rsid w:val="005C6A14"/>
    <w:rsid w:val="005D0282"/>
    <w:rsid w:val="005D3D08"/>
    <w:rsid w:val="005E5178"/>
    <w:rsid w:val="005E78DE"/>
    <w:rsid w:val="005F6254"/>
    <w:rsid w:val="00603624"/>
    <w:rsid w:val="00615727"/>
    <w:rsid w:val="00621764"/>
    <w:rsid w:val="00631EC1"/>
    <w:rsid w:val="0063311A"/>
    <w:rsid w:val="00634D7D"/>
    <w:rsid w:val="00636B72"/>
    <w:rsid w:val="00646A09"/>
    <w:rsid w:val="00647E1B"/>
    <w:rsid w:val="00650204"/>
    <w:rsid w:val="00655758"/>
    <w:rsid w:val="00671EC9"/>
    <w:rsid w:val="00675F8C"/>
    <w:rsid w:val="00676361"/>
    <w:rsid w:val="0068396D"/>
    <w:rsid w:val="0069228D"/>
    <w:rsid w:val="006A07BF"/>
    <w:rsid w:val="006A0B09"/>
    <w:rsid w:val="006A2E06"/>
    <w:rsid w:val="006A3A00"/>
    <w:rsid w:val="006E484E"/>
    <w:rsid w:val="006E7579"/>
    <w:rsid w:val="007014C5"/>
    <w:rsid w:val="007033F9"/>
    <w:rsid w:val="007126A2"/>
    <w:rsid w:val="007207EA"/>
    <w:rsid w:val="0074001D"/>
    <w:rsid w:val="007405DF"/>
    <w:rsid w:val="007411C4"/>
    <w:rsid w:val="0075345C"/>
    <w:rsid w:val="007647EF"/>
    <w:rsid w:val="00765688"/>
    <w:rsid w:val="00766BBC"/>
    <w:rsid w:val="00781E43"/>
    <w:rsid w:val="007D137D"/>
    <w:rsid w:val="007E0886"/>
    <w:rsid w:val="007E3C3A"/>
    <w:rsid w:val="007F461F"/>
    <w:rsid w:val="007F76A7"/>
    <w:rsid w:val="00805AAB"/>
    <w:rsid w:val="0080648B"/>
    <w:rsid w:val="008071C7"/>
    <w:rsid w:val="008163F9"/>
    <w:rsid w:val="0082250E"/>
    <w:rsid w:val="0082738C"/>
    <w:rsid w:val="00836DA1"/>
    <w:rsid w:val="008513C8"/>
    <w:rsid w:val="00853305"/>
    <w:rsid w:val="0085356B"/>
    <w:rsid w:val="00855261"/>
    <w:rsid w:val="00856835"/>
    <w:rsid w:val="00880D8E"/>
    <w:rsid w:val="008862CF"/>
    <w:rsid w:val="00891307"/>
    <w:rsid w:val="0089764D"/>
    <w:rsid w:val="008A086D"/>
    <w:rsid w:val="008B000B"/>
    <w:rsid w:val="008B40D6"/>
    <w:rsid w:val="008D225B"/>
    <w:rsid w:val="008D456F"/>
    <w:rsid w:val="008F73FD"/>
    <w:rsid w:val="009036CB"/>
    <w:rsid w:val="009037A1"/>
    <w:rsid w:val="009169C8"/>
    <w:rsid w:val="00932BE8"/>
    <w:rsid w:val="009379C1"/>
    <w:rsid w:val="00940928"/>
    <w:rsid w:val="009533C3"/>
    <w:rsid w:val="009542B4"/>
    <w:rsid w:val="00956339"/>
    <w:rsid w:val="00956F49"/>
    <w:rsid w:val="009574D2"/>
    <w:rsid w:val="00960A60"/>
    <w:rsid w:val="0096118F"/>
    <w:rsid w:val="0096309D"/>
    <w:rsid w:val="0096782A"/>
    <w:rsid w:val="00985D05"/>
    <w:rsid w:val="009915C8"/>
    <w:rsid w:val="009A5ABC"/>
    <w:rsid w:val="009B03F1"/>
    <w:rsid w:val="009B0A84"/>
    <w:rsid w:val="009B0B9F"/>
    <w:rsid w:val="009B2340"/>
    <w:rsid w:val="009D0284"/>
    <w:rsid w:val="009D192E"/>
    <w:rsid w:val="009D78EA"/>
    <w:rsid w:val="009E4A76"/>
    <w:rsid w:val="009F3198"/>
    <w:rsid w:val="00A100BA"/>
    <w:rsid w:val="00A10F96"/>
    <w:rsid w:val="00A17C81"/>
    <w:rsid w:val="00A21CD6"/>
    <w:rsid w:val="00A2518B"/>
    <w:rsid w:val="00A257CD"/>
    <w:rsid w:val="00A25CF7"/>
    <w:rsid w:val="00A42634"/>
    <w:rsid w:val="00A53AAA"/>
    <w:rsid w:val="00A54316"/>
    <w:rsid w:val="00A55EA0"/>
    <w:rsid w:val="00A56FF0"/>
    <w:rsid w:val="00A62073"/>
    <w:rsid w:val="00A62828"/>
    <w:rsid w:val="00A75745"/>
    <w:rsid w:val="00A769D1"/>
    <w:rsid w:val="00A82130"/>
    <w:rsid w:val="00A82EAD"/>
    <w:rsid w:val="00A852A9"/>
    <w:rsid w:val="00A85868"/>
    <w:rsid w:val="00A95BFB"/>
    <w:rsid w:val="00AB4A01"/>
    <w:rsid w:val="00AB72BA"/>
    <w:rsid w:val="00AC095F"/>
    <w:rsid w:val="00AC42EC"/>
    <w:rsid w:val="00AC4CC5"/>
    <w:rsid w:val="00AC7064"/>
    <w:rsid w:val="00AD7341"/>
    <w:rsid w:val="00AE337E"/>
    <w:rsid w:val="00AF241A"/>
    <w:rsid w:val="00AF5702"/>
    <w:rsid w:val="00AF620B"/>
    <w:rsid w:val="00B06DC9"/>
    <w:rsid w:val="00B11AF5"/>
    <w:rsid w:val="00B16D26"/>
    <w:rsid w:val="00B223E7"/>
    <w:rsid w:val="00B23874"/>
    <w:rsid w:val="00B2789D"/>
    <w:rsid w:val="00B32A50"/>
    <w:rsid w:val="00B36ED7"/>
    <w:rsid w:val="00B432B5"/>
    <w:rsid w:val="00B613E8"/>
    <w:rsid w:val="00B67E74"/>
    <w:rsid w:val="00B830AD"/>
    <w:rsid w:val="00BA738F"/>
    <w:rsid w:val="00BC22C1"/>
    <w:rsid w:val="00BC2AAA"/>
    <w:rsid w:val="00BD4DDD"/>
    <w:rsid w:val="00BE347F"/>
    <w:rsid w:val="00BE6C63"/>
    <w:rsid w:val="00BF6AFD"/>
    <w:rsid w:val="00C05B43"/>
    <w:rsid w:val="00C107BD"/>
    <w:rsid w:val="00C10A98"/>
    <w:rsid w:val="00C131CE"/>
    <w:rsid w:val="00C24C6A"/>
    <w:rsid w:val="00C444D0"/>
    <w:rsid w:val="00C476E1"/>
    <w:rsid w:val="00C6135F"/>
    <w:rsid w:val="00CA4A77"/>
    <w:rsid w:val="00CB1A9D"/>
    <w:rsid w:val="00CB1B15"/>
    <w:rsid w:val="00CB65F7"/>
    <w:rsid w:val="00CC46A8"/>
    <w:rsid w:val="00CD1DEA"/>
    <w:rsid w:val="00CD2E16"/>
    <w:rsid w:val="00CE0ADD"/>
    <w:rsid w:val="00CE4022"/>
    <w:rsid w:val="00CF2034"/>
    <w:rsid w:val="00CF2137"/>
    <w:rsid w:val="00D00CA2"/>
    <w:rsid w:val="00D1180F"/>
    <w:rsid w:val="00D12BE3"/>
    <w:rsid w:val="00D26A65"/>
    <w:rsid w:val="00D27440"/>
    <w:rsid w:val="00D35856"/>
    <w:rsid w:val="00D358C3"/>
    <w:rsid w:val="00D4381B"/>
    <w:rsid w:val="00D45F88"/>
    <w:rsid w:val="00D479BB"/>
    <w:rsid w:val="00D576A3"/>
    <w:rsid w:val="00D83EC7"/>
    <w:rsid w:val="00DB055B"/>
    <w:rsid w:val="00DB07DF"/>
    <w:rsid w:val="00DB2E4C"/>
    <w:rsid w:val="00DB5267"/>
    <w:rsid w:val="00DB5D32"/>
    <w:rsid w:val="00DB7623"/>
    <w:rsid w:val="00DC1720"/>
    <w:rsid w:val="00DC2A5D"/>
    <w:rsid w:val="00DD34F7"/>
    <w:rsid w:val="00DD73B9"/>
    <w:rsid w:val="00DE7324"/>
    <w:rsid w:val="00DF48BE"/>
    <w:rsid w:val="00DF4E4D"/>
    <w:rsid w:val="00E02BAB"/>
    <w:rsid w:val="00E04790"/>
    <w:rsid w:val="00E150FF"/>
    <w:rsid w:val="00E15336"/>
    <w:rsid w:val="00E33049"/>
    <w:rsid w:val="00E442A2"/>
    <w:rsid w:val="00E46A25"/>
    <w:rsid w:val="00E5081F"/>
    <w:rsid w:val="00E719EE"/>
    <w:rsid w:val="00E81D5E"/>
    <w:rsid w:val="00E84055"/>
    <w:rsid w:val="00EB2C41"/>
    <w:rsid w:val="00EC39B7"/>
    <w:rsid w:val="00EE0A38"/>
    <w:rsid w:val="00EE1FDA"/>
    <w:rsid w:val="00EE4FC1"/>
    <w:rsid w:val="00EE7269"/>
    <w:rsid w:val="00F01E1F"/>
    <w:rsid w:val="00F05BCC"/>
    <w:rsid w:val="00F07144"/>
    <w:rsid w:val="00F12E5F"/>
    <w:rsid w:val="00F3289C"/>
    <w:rsid w:val="00F3557F"/>
    <w:rsid w:val="00F63476"/>
    <w:rsid w:val="00F64FB2"/>
    <w:rsid w:val="00F65715"/>
    <w:rsid w:val="00F65FF0"/>
    <w:rsid w:val="00F66B21"/>
    <w:rsid w:val="00F67507"/>
    <w:rsid w:val="00F72BFB"/>
    <w:rsid w:val="00F83409"/>
    <w:rsid w:val="00F8686A"/>
    <w:rsid w:val="00F87488"/>
    <w:rsid w:val="00FA07B2"/>
    <w:rsid w:val="00FB17DA"/>
    <w:rsid w:val="00FD0059"/>
    <w:rsid w:val="00FD4131"/>
    <w:rsid w:val="00FD76A5"/>
    <w:rsid w:val="00FF484D"/>
    <w:rsid w:val="7921E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6BE7C4"/>
  <w15:chartTrackingRefBased/>
  <w15:docId w15:val="{8D906CE8-0251-4F8A-82F6-97FD4BB0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D1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014C5"/>
    <w:pPr>
      <w:spacing w:after="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D1"/>
  </w:style>
  <w:style w:type="paragraph" w:styleId="Title">
    <w:name w:val="Title"/>
    <w:basedOn w:val="Normal"/>
    <w:link w:val="TitleChar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link w:val="SubtitleChar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BF6AFD"/>
    <w:rPr>
      <w:i/>
      <w:iCs/>
      <w:color w:val="FFFFFF" w:themeColor="background1"/>
      <w:sz w:val="26"/>
    </w:rPr>
  </w:style>
  <w:style w:type="paragraph" w:styleId="NoSpacing">
    <w:name w:val="No Spacing"/>
    <w:uiPriority w:val="98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BF6A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C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15C8"/>
  </w:style>
  <w:style w:type="paragraph" w:styleId="BlockText">
    <w:name w:val="Block Text"/>
    <w:basedOn w:val="Normal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15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5C8"/>
  </w:style>
  <w:style w:type="paragraph" w:styleId="BodyText2">
    <w:name w:val="Body Text 2"/>
    <w:basedOn w:val="Normal"/>
    <w:link w:val="BodyText2Char"/>
    <w:uiPriority w:val="99"/>
    <w:semiHidden/>
    <w:unhideWhenUsed/>
    <w:rsid w:val="00991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15C8"/>
  </w:style>
  <w:style w:type="paragraph" w:styleId="BodyText3">
    <w:name w:val="Body Text 3"/>
    <w:basedOn w:val="Normal"/>
    <w:link w:val="BodyText3Char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15C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15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15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15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15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15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15C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15C8"/>
  </w:style>
  <w:style w:type="table" w:styleId="ColorfulGrid">
    <w:name w:val="Colorful Grid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915C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5C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C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15C8"/>
  </w:style>
  <w:style w:type="character" w:customStyle="1" w:styleId="DateChar">
    <w:name w:val="Date Char"/>
    <w:basedOn w:val="DefaultParagraphFont"/>
    <w:link w:val="Date"/>
    <w:uiPriority w:val="99"/>
    <w:semiHidden/>
    <w:rsid w:val="009915C8"/>
  </w:style>
  <w:style w:type="paragraph" w:styleId="DocumentMap">
    <w:name w:val="Document Map"/>
    <w:basedOn w:val="Normal"/>
    <w:link w:val="DocumentMap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15C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15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15C8"/>
  </w:style>
  <w:style w:type="character" w:styleId="Emphasis">
    <w:name w:val="Emphasis"/>
    <w:basedOn w:val="DefaultParagraphFont"/>
    <w:uiPriority w:val="20"/>
    <w:semiHidden/>
    <w:unhideWhenUsed/>
    <w:qFormat/>
    <w:rsid w:val="009915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15C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5C8"/>
    <w:rPr>
      <w:szCs w:val="20"/>
    </w:rPr>
  </w:style>
  <w:style w:type="table" w:styleId="GridTable1Light">
    <w:name w:val="Grid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3">
    <w:name w:val="Grid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rsid w:val="007014C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5"/>
  </w:style>
  <w:style w:type="character" w:customStyle="1" w:styleId="Heading4Char">
    <w:name w:val="Heading 4 Char"/>
    <w:basedOn w:val="DefaultParagraphFont"/>
    <w:link w:val="Heading4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915C8"/>
  </w:style>
  <w:style w:type="paragraph" w:styleId="HTMLAddress">
    <w:name w:val="HTML Address"/>
    <w:basedOn w:val="Normal"/>
    <w:link w:val="HTMLAddressChar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15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915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915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C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915C8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5C8"/>
    <w:rPr>
      <w:color w:val="4D443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915C8"/>
    <w:rPr>
      <w:i/>
      <w:iCs/>
      <w:color w:val="03A99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915C8"/>
  </w:style>
  <w:style w:type="paragraph" w:styleId="List">
    <w:name w:val="List"/>
    <w:basedOn w:val="Normal"/>
    <w:uiPriority w:val="99"/>
    <w:semiHidden/>
    <w:unhideWhenUsed/>
    <w:rsid w:val="009915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15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15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15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15C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15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15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9915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2">
    <w:name w:val="List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3">
    <w:name w:val="List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15C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15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15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15C8"/>
  </w:style>
  <w:style w:type="character" w:styleId="PageNumber">
    <w:name w:val="page number"/>
    <w:basedOn w:val="DefaultParagraphFont"/>
    <w:uiPriority w:val="99"/>
    <w:semiHidden/>
    <w:unhideWhenUsed/>
    <w:rsid w:val="009915C8"/>
  </w:style>
  <w:style w:type="table" w:styleId="PlainTable1">
    <w:name w:val="Plain Table 1"/>
    <w:basedOn w:val="TableNormal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5C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15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15C8"/>
  </w:style>
  <w:style w:type="paragraph" w:styleId="Signature">
    <w:name w:val="Signature"/>
    <w:basedOn w:val="Normal"/>
    <w:link w:val="Signature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15C8"/>
  </w:style>
  <w:style w:type="character" w:styleId="Strong">
    <w:name w:val="Strong"/>
    <w:basedOn w:val="DefaultParagraphFont"/>
    <w:uiPriority w:val="22"/>
    <w:semiHidden/>
    <w:unhideWhenUsed/>
    <w:qFormat/>
    <w:rsid w:val="009915C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15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15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15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15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15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15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15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15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15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15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15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ContactInfo">
    <w:name w:val="Contact Info"/>
    <w:basedOn w:val="Normal"/>
    <w:uiPriority w:val="2"/>
    <w:qFormat/>
    <w:rsid w:val="007014C5"/>
    <w:pPr>
      <w:spacing w:after="0" w:line="276" w:lineRule="auto"/>
    </w:pPr>
  </w:style>
  <w:style w:type="paragraph" w:customStyle="1" w:styleId="msoorganizationname">
    <w:name w:val="msoorganizationname"/>
    <w:rsid w:val="009574D2"/>
    <w:pPr>
      <w:spacing w:after="0" w:line="240" w:lineRule="auto"/>
    </w:pPr>
    <w:rPr>
      <w:rFonts w:ascii="Georgia" w:eastAsia="Times New Roman" w:hAnsi="Georgia" w:cs="Times New Roman"/>
      <w:i/>
      <w:iCs/>
      <w:color w:val="000066"/>
      <w:kern w:val="28"/>
      <w:sz w:val="23"/>
      <w:lang w:eastAsia="en-US"/>
      <w14:ligatures w14:val="standard"/>
      <w14:cntxtAlts/>
    </w:rPr>
  </w:style>
  <w:style w:type="paragraph" w:styleId="Revision">
    <w:name w:val="Revision"/>
    <w:hidden/>
    <w:uiPriority w:val="99"/>
    <w:semiHidden/>
    <w:rsid w:val="00EE1FDA"/>
    <w:pPr>
      <w:spacing w:after="0" w:line="240" w:lineRule="auto"/>
    </w:pPr>
  </w:style>
  <w:style w:type="paragraph" w:customStyle="1" w:styleId="paragraph">
    <w:name w:val="paragraph"/>
    <w:basedOn w:val="Normal"/>
    <w:rsid w:val="0039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394CB6"/>
  </w:style>
  <w:style w:type="character" w:customStyle="1" w:styleId="eop">
    <w:name w:val="eop"/>
    <w:basedOn w:val="DefaultParagraphFont"/>
    <w:rsid w:val="00394CB6"/>
  </w:style>
  <w:style w:type="character" w:styleId="UnresolvedMention">
    <w:name w:val="Unresolved Mention"/>
    <w:basedOn w:val="DefaultParagraphFont"/>
    <w:uiPriority w:val="99"/>
    <w:semiHidden/>
    <w:unhideWhenUsed/>
    <w:rsid w:val="00394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utrition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hudexchange.inf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ictimsofcrime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vinelink.com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\AppData\Roaming\Microsoft\Templates\Brochure.dotx" TargetMode="External"/></Relationships>
</file>

<file path=word/theme/theme1.xml><?xml version="1.0" encoding="utf-8"?>
<a:theme xmlns:a="http://schemas.openxmlformats.org/drawingml/2006/main" name="Small Business Set">
  <a:themeElements>
    <a:clrScheme name="Custom 1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1706185D61E4BBFD82F4C746F35A7" ma:contentTypeVersion="15" ma:contentTypeDescription="Create a new document." ma:contentTypeScope="" ma:versionID="c48650be39e1d942c1fbaa555ff9c59f">
  <xsd:schema xmlns:xsd="http://www.w3.org/2001/XMLSchema" xmlns:xs="http://www.w3.org/2001/XMLSchema" xmlns:p="http://schemas.microsoft.com/office/2006/metadata/properties" xmlns:ns1="http://schemas.microsoft.com/sharepoint/v3" xmlns:ns2="b9cef4ef-a5d2-4b8e-878c-5f400aa0069e" xmlns:ns3="9ce626ec-1e48-409f-bbc6-42def81ec723" targetNamespace="http://schemas.microsoft.com/office/2006/metadata/properties" ma:root="true" ma:fieldsID="e5ff29e487880e75a0faa97d4f7cff53" ns1:_="" ns2:_="" ns3:_="">
    <xsd:import namespace="http://schemas.microsoft.com/sharepoint/v3"/>
    <xsd:import namespace="b9cef4ef-a5d2-4b8e-878c-5f400aa0069e"/>
    <xsd:import namespace="9ce626ec-1e48-409f-bbc6-42def81ec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f4ef-a5d2-4b8e-878c-5f400aa00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626ec-1e48-409f-bbc6-42def81ec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DEFCD-C98A-496A-861A-94EE282141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223D16-0F3B-4AF6-ACD4-D26B7F026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49A78-CD0B-401C-9614-58601A902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cef4ef-a5d2-4b8e-878c-5f400aa0069e"/>
    <ds:schemaRef ds:uri="9ce626ec-1e48-409f-bbc6-42def81ec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4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McKallen Leonard</dc:creator>
  <cp:keywords/>
  <cp:lastModifiedBy>Bonnie Mills</cp:lastModifiedBy>
  <cp:revision>9</cp:revision>
  <dcterms:created xsi:type="dcterms:W3CDTF">2021-04-01T15:06:00Z</dcterms:created>
  <dcterms:modified xsi:type="dcterms:W3CDTF">2021-07-23T15:24:00Z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0x01010071C1706185D61E4BBFD82F4C746F35A7</vt:lpwstr>
  </property>
</Properties>
</file>